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Oracle</w:t>
      </w:r>
      <w:r>
        <w:rPr>
          <w:spacing w:val="58"/>
        </w:rPr>
        <w:t> </w:t>
      </w:r>
      <w:r>
        <w:rPr/>
        <w:t>v.</w:t>
      </w:r>
      <w:r>
        <w:rPr>
          <w:spacing w:val="1"/>
        </w:rPr>
        <w:t> </w:t>
      </w:r>
      <w:r>
        <w:rPr/>
        <w:t>Google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BodyText"/>
        <w:spacing w:line="451" w:lineRule="auto"/>
        <w:ind w:left="3064" w:right="3072"/>
        <w:jc w:val="center"/>
      </w:pPr>
      <w:r>
        <w:rPr/>
        <w:t>Court of Appeals for the Federal Circuit</w:t>
      </w:r>
      <w:r>
        <w:rPr>
          <w:spacing w:val="-57"/>
        </w:rPr>
        <w:t> </w:t>
      </w:r>
      <w:r>
        <w:rPr/>
        <w:t>886</w:t>
      </w:r>
      <w:r>
        <w:rPr>
          <w:spacing w:val="-1"/>
        </w:rPr>
        <w:t> </w:t>
      </w:r>
      <w:r>
        <w:rPr/>
        <w:t>F.3d</w:t>
      </w:r>
      <w:r>
        <w:rPr>
          <w:spacing w:val="2"/>
        </w:rPr>
        <w:t> </w:t>
      </w:r>
      <w:r>
        <w:rPr/>
        <w:t>1179</w:t>
      </w:r>
    </w:p>
    <w:p>
      <w:pPr>
        <w:pStyle w:val="BodyText"/>
        <w:spacing w:before="2"/>
        <w:ind w:left="3057" w:right="3072"/>
        <w:jc w:val="center"/>
      </w:pPr>
      <w:r>
        <w:rPr/>
        <w:t>Decided</w:t>
      </w:r>
      <w:r>
        <w:rPr>
          <w:spacing w:val="-2"/>
        </w:rPr>
        <w:t> </w:t>
      </w:r>
      <w:r>
        <w:rPr/>
        <w:t>March</w:t>
      </w:r>
      <w:r>
        <w:rPr>
          <w:spacing w:val="-3"/>
        </w:rPr>
        <w:t> </w:t>
      </w:r>
      <w:r>
        <w:rPr/>
        <w:t>27,</w:t>
      </w:r>
      <w:r>
        <w:rPr>
          <w:spacing w:val="-2"/>
        </w:rPr>
        <w:t> </w:t>
      </w:r>
      <w:r>
        <w:rPr/>
        <w:t>2018.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tabs>
          <w:tab w:pos="687" w:val="left" w:leader="none"/>
        </w:tabs>
        <w:spacing w:line="451" w:lineRule="auto"/>
        <w:ind w:left="112" w:right="2812" w:firstLine="2692"/>
        <w:rPr>
          <w:i/>
        </w:rPr>
      </w:pPr>
      <w:r>
        <w:rPr/>
        <w:t>[A petition for certiorari is currently pending.]</w:t>
      </w:r>
      <w:r>
        <w:rPr>
          <w:spacing w:val="-57"/>
        </w:rPr>
        <w:t> </w:t>
      </w:r>
      <w:r>
        <w:rPr>
          <w:color w:val="0070C0"/>
        </w:rPr>
        <w:t>01</w:t>
        <w:tab/>
      </w:r>
      <w:r>
        <w:rPr>
          <w:color w:val="222222"/>
        </w:rPr>
        <w:t>Before</w:t>
      </w:r>
      <w:r>
        <w:rPr>
          <w:color w:val="222222"/>
          <w:spacing w:val="-4"/>
        </w:rPr>
        <w:t> </w:t>
      </w:r>
      <w:r>
        <w:rPr>
          <w:color w:val="222222"/>
        </w:rPr>
        <w:t>O'MALLEY, PLAGER, and TARANTO,</w:t>
      </w:r>
      <w:r>
        <w:rPr>
          <w:color w:val="222222"/>
          <w:spacing w:val="-5"/>
        </w:rPr>
        <w:t> </w:t>
      </w:r>
      <w:r>
        <w:rPr>
          <w:i/>
          <w:color w:val="222222"/>
        </w:rPr>
        <w:t>Circuit</w:t>
      </w:r>
      <w:r>
        <w:rPr>
          <w:i/>
          <w:color w:val="222222"/>
          <w:spacing w:val="2"/>
        </w:rPr>
        <w:t> </w:t>
      </w:r>
      <w:r>
        <w:rPr>
          <w:i/>
          <w:color w:val="222222"/>
        </w:rPr>
        <w:t>Judges.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  <w:tab w:pos="688" w:val="left" w:leader="none"/>
        </w:tabs>
        <w:spacing w:line="240" w:lineRule="auto" w:before="2" w:after="0"/>
        <w:ind w:left="688" w:right="0" w:hanging="576"/>
        <w:jc w:val="left"/>
        <w:rPr>
          <w:color w:val="0070C0"/>
          <w:sz w:val="24"/>
        </w:rPr>
      </w:pPr>
      <w:r>
        <w:rPr>
          <w:color w:val="222222"/>
          <w:sz w:val="24"/>
        </w:rPr>
        <w:t>O'MALLEY, Circuit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Judge.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88" w:val="left" w:leader="none"/>
        </w:tabs>
        <w:spacing w:line="240" w:lineRule="auto" w:before="0" w:after="0"/>
        <w:ind w:left="687" w:right="111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This copyright case returns to us after a second jury trial, this one focusing on the defense of fair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use.</w:t>
      </w:r>
      <w:r>
        <w:rPr>
          <w:color w:val="222222"/>
          <w:spacing w:val="-7"/>
          <w:sz w:val="24"/>
        </w:rPr>
        <w:t> </w:t>
      </w:r>
      <w:r>
        <w:rPr>
          <w:color w:val="222222"/>
          <w:spacing w:val="-1"/>
          <w:sz w:val="24"/>
        </w:rPr>
        <w:t>Oracle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America,</w:t>
      </w:r>
      <w:r>
        <w:rPr>
          <w:color w:val="222222"/>
          <w:spacing w:val="-7"/>
          <w:sz w:val="24"/>
        </w:rPr>
        <w:t> </w:t>
      </w:r>
      <w:r>
        <w:rPr>
          <w:color w:val="222222"/>
          <w:spacing w:val="-1"/>
          <w:sz w:val="24"/>
        </w:rPr>
        <w:t>Inc.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("Oracle")</w:t>
      </w:r>
      <w:r>
        <w:rPr>
          <w:color w:val="222222"/>
          <w:spacing w:val="-6"/>
          <w:sz w:val="24"/>
        </w:rPr>
        <w:t> </w:t>
      </w:r>
      <w:r>
        <w:rPr>
          <w:color w:val="222222"/>
          <w:spacing w:val="-1"/>
          <w:sz w:val="24"/>
        </w:rPr>
        <w:t>filed</w:t>
      </w:r>
      <w:r>
        <w:rPr>
          <w:color w:val="222222"/>
          <w:spacing w:val="-8"/>
          <w:sz w:val="24"/>
        </w:rPr>
        <w:t> </w:t>
      </w:r>
      <w:r>
        <w:rPr>
          <w:color w:val="222222"/>
          <w:spacing w:val="-1"/>
          <w:sz w:val="24"/>
        </w:rPr>
        <w:t>suit</w:t>
      </w:r>
      <w:r>
        <w:rPr>
          <w:color w:val="222222"/>
          <w:spacing w:val="-6"/>
          <w:sz w:val="24"/>
        </w:rPr>
        <w:t> </w:t>
      </w:r>
      <w:r>
        <w:rPr>
          <w:color w:val="222222"/>
          <w:spacing w:val="-1"/>
          <w:sz w:val="24"/>
        </w:rPr>
        <w:t>against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Google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Inc.</w:t>
      </w:r>
      <w:r>
        <w:rPr>
          <w:color w:val="222222"/>
          <w:spacing w:val="-17"/>
          <w:sz w:val="24"/>
        </w:rPr>
        <w:t> </w:t>
      </w:r>
      <w:r>
        <w:rPr>
          <w:color w:val="222222"/>
          <w:spacing w:val="-1"/>
          <w:sz w:val="24"/>
        </w:rPr>
        <w:t>("Google")</w:t>
      </w:r>
      <w:r>
        <w:rPr>
          <w:color w:val="660099"/>
          <w:spacing w:val="-1"/>
          <w:sz w:val="24"/>
          <w:u w:val="single" w:color="660099"/>
          <w:vertAlign w:val="superscript"/>
        </w:rPr>
        <w:t>[1</w:t>
      </w:r>
      <w:r>
        <w:rPr>
          <w:color w:val="660099"/>
          <w:spacing w:val="-1"/>
          <w:sz w:val="24"/>
          <w:vertAlign w:val="superscript"/>
        </w:rPr>
        <w:t>]</w:t>
      </w:r>
      <w:r>
        <w:rPr>
          <w:color w:val="660099"/>
          <w:spacing w:val="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in</w:t>
      </w:r>
      <w:r>
        <w:rPr>
          <w:color w:val="222222"/>
          <w:spacing w:val="-10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the</w:t>
      </w:r>
      <w:r>
        <w:rPr>
          <w:color w:val="222222"/>
          <w:spacing w:val="-1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United</w:t>
      </w:r>
      <w:r>
        <w:rPr>
          <w:color w:val="222222"/>
          <w:spacing w:val="-1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States</w:t>
      </w:r>
      <w:r>
        <w:rPr>
          <w:color w:val="222222"/>
          <w:spacing w:val="-58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District Court for the Northern District of California, alleging that Google's unauthorized use of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37 packages of Oracle's Java application programming interface ("API packages") in its Android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operating</w:t>
      </w:r>
      <w:r>
        <w:rPr>
          <w:color w:val="222222"/>
          <w:spacing w:val="-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system</w:t>
      </w:r>
      <w:r>
        <w:rPr>
          <w:color w:val="222222"/>
          <w:spacing w:val="4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infringed</w:t>
      </w:r>
      <w:r>
        <w:rPr>
          <w:color w:val="222222"/>
          <w:spacing w:val="-4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Oracle's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patents and</w:t>
      </w:r>
      <w:r>
        <w:rPr>
          <w:color w:val="222222"/>
          <w:spacing w:val="-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copyrights.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At the first trial, the jury found that Google infringed Oracle's copyrights in the Java Standard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Edition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platform, but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deadlocked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on the question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whether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Google's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copying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a fair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use.</w:t>
      </w:r>
      <w:r>
        <w:rPr>
          <w:color w:val="660099"/>
          <w:sz w:val="24"/>
          <w:u w:val="single" w:color="660099"/>
          <w:vertAlign w:val="superscript"/>
        </w:rPr>
        <w:t>[2</w:t>
      </w:r>
      <w:r>
        <w:rPr>
          <w:color w:val="660099"/>
          <w:sz w:val="24"/>
          <w:vertAlign w:val="superscript"/>
        </w:rPr>
        <w:t>]</w:t>
      </w:r>
      <w:r>
        <w:rPr>
          <w:color w:val="660099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After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the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verdict,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however,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the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district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court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found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that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the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API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packages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were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not</w:t>
      </w:r>
      <w:r>
        <w:rPr>
          <w:color w:val="222222"/>
          <w:spacing w:val="-57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copyrightable</w:t>
      </w:r>
      <w:r>
        <w:rPr>
          <w:color w:val="222222"/>
          <w:spacing w:val="-7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as</w:t>
      </w:r>
      <w:r>
        <w:rPr>
          <w:color w:val="222222"/>
          <w:spacing w:val="-9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a</w:t>
      </w:r>
      <w:r>
        <w:rPr>
          <w:color w:val="222222"/>
          <w:spacing w:val="-14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matter</w:t>
      </w:r>
      <w:r>
        <w:rPr>
          <w:color w:val="222222"/>
          <w:spacing w:val="-11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of</w:t>
      </w:r>
      <w:r>
        <w:rPr>
          <w:color w:val="222222"/>
          <w:spacing w:val="-13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law</w:t>
      </w:r>
      <w:r>
        <w:rPr>
          <w:color w:val="222222"/>
          <w:spacing w:val="-9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and</w:t>
      </w:r>
      <w:r>
        <w:rPr>
          <w:color w:val="222222"/>
          <w:spacing w:val="-8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entered</w:t>
      </w:r>
      <w:r>
        <w:rPr>
          <w:color w:val="222222"/>
          <w:spacing w:val="-8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judgment</w:t>
      </w:r>
      <w:r>
        <w:rPr>
          <w:color w:val="222222"/>
          <w:spacing w:val="-6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for</w:t>
      </w:r>
      <w:r>
        <w:rPr>
          <w:color w:val="222222"/>
          <w:spacing w:val="-10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Google.</w:t>
      </w:r>
      <w:r>
        <w:rPr>
          <w:color w:val="660099"/>
          <w:spacing w:val="2"/>
          <w:sz w:val="24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Oracle</w:t>
      </w:r>
      <w:r>
        <w:rPr>
          <w:i/>
          <w:color w:val="660099"/>
          <w:spacing w:val="-10"/>
          <w:sz w:val="24"/>
          <w:u w:val="single" w:color="660099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Am.,</w:t>
      </w:r>
      <w:r>
        <w:rPr>
          <w:i/>
          <w:color w:val="660099"/>
          <w:spacing w:val="-7"/>
          <w:sz w:val="24"/>
          <w:u w:val="single" w:color="660099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Inc.</w:t>
      </w:r>
      <w:r>
        <w:rPr>
          <w:i/>
          <w:color w:val="660099"/>
          <w:spacing w:val="-12"/>
          <w:sz w:val="24"/>
          <w:u w:val="single" w:color="660099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v.</w:t>
      </w:r>
      <w:r>
        <w:rPr>
          <w:i/>
          <w:color w:val="660099"/>
          <w:spacing w:val="-12"/>
          <w:sz w:val="24"/>
          <w:u w:val="single" w:color="660099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Google</w:t>
      </w:r>
      <w:r>
        <w:rPr>
          <w:i/>
          <w:color w:val="660099"/>
          <w:spacing w:val="-10"/>
          <w:sz w:val="24"/>
          <w:u w:val="single" w:color="660099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Inc.,</w:t>
      </w:r>
      <w:r>
        <w:rPr>
          <w:i/>
          <w:color w:val="660099"/>
          <w:spacing w:val="2"/>
          <w:sz w:val="24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872</w:t>
      </w:r>
      <w:r>
        <w:rPr>
          <w:color w:val="660099"/>
          <w:spacing w:val="-57"/>
          <w:sz w:val="24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F. Supp. 2d 974 (N.D. Cal. 2012)</w:t>
      </w:r>
      <w:r>
        <w:rPr>
          <w:color w:val="222222"/>
          <w:sz w:val="24"/>
          <w:vertAlign w:val="baseline"/>
        </w:rPr>
        <w:t>. Oracle appealed that determination to this court, and we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reversed, finding that declaring code and the structure, sequence, and organization ("SSO") of the</w:t>
      </w:r>
      <w:r>
        <w:rPr>
          <w:color w:val="222222"/>
          <w:spacing w:val="-57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Java</w:t>
      </w:r>
      <w:r>
        <w:rPr>
          <w:color w:val="222222"/>
          <w:spacing w:val="-4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API</w:t>
      </w:r>
      <w:r>
        <w:rPr>
          <w:color w:val="222222"/>
          <w:spacing w:val="-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packages</w:t>
      </w:r>
      <w:r>
        <w:rPr>
          <w:color w:val="222222"/>
          <w:spacing w:val="-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are</w:t>
      </w:r>
      <w:r>
        <w:rPr>
          <w:color w:val="222222"/>
          <w:spacing w:val="-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entitled</w:t>
      </w:r>
      <w:r>
        <w:rPr>
          <w:color w:val="222222"/>
          <w:spacing w:val="-6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to</w:t>
      </w:r>
      <w:r>
        <w:rPr>
          <w:color w:val="222222"/>
          <w:spacing w:val="-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copyright</w:t>
      </w:r>
      <w:r>
        <w:rPr>
          <w:color w:val="222222"/>
          <w:spacing w:val="-10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protection.</w:t>
      </w:r>
      <w:r>
        <w:rPr>
          <w:color w:val="660099"/>
          <w:spacing w:val="-1"/>
          <w:sz w:val="24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Oracle</w:t>
      </w:r>
      <w:r>
        <w:rPr>
          <w:i/>
          <w:color w:val="660099"/>
          <w:spacing w:val="-5"/>
          <w:sz w:val="24"/>
          <w:u w:val="single" w:color="660099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Am.,</w:t>
      </w:r>
      <w:r>
        <w:rPr>
          <w:i/>
          <w:color w:val="660099"/>
          <w:spacing w:val="-2"/>
          <w:sz w:val="24"/>
          <w:u w:val="single" w:color="660099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Inc.</w:t>
      </w:r>
      <w:r>
        <w:rPr>
          <w:i/>
          <w:color w:val="660099"/>
          <w:spacing w:val="-7"/>
          <w:sz w:val="24"/>
          <w:u w:val="single" w:color="660099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v.</w:t>
      </w:r>
      <w:r>
        <w:rPr>
          <w:i/>
          <w:color w:val="660099"/>
          <w:spacing w:val="-7"/>
          <w:sz w:val="24"/>
          <w:u w:val="single" w:color="660099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Google</w:t>
      </w:r>
      <w:r>
        <w:rPr>
          <w:i/>
          <w:color w:val="660099"/>
          <w:spacing w:val="-5"/>
          <w:sz w:val="24"/>
          <w:u w:val="single" w:color="660099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Inc.,</w:t>
      </w:r>
      <w:r>
        <w:rPr>
          <w:color w:val="660099"/>
          <w:sz w:val="24"/>
          <w:u w:val="single" w:color="660099"/>
          <w:vertAlign w:val="baseline"/>
        </w:rPr>
        <w:t>750</w:t>
      </w:r>
      <w:r>
        <w:rPr>
          <w:color w:val="660099"/>
          <w:spacing w:val="-4"/>
          <w:sz w:val="24"/>
          <w:u w:val="single" w:color="660099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F.3d</w:t>
      </w:r>
      <w:r>
        <w:rPr>
          <w:color w:val="660099"/>
          <w:spacing w:val="-2"/>
          <w:sz w:val="24"/>
          <w:u w:val="single" w:color="660099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1339,</w:t>
      </w:r>
      <w:r>
        <w:rPr>
          <w:color w:val="660099"/>
          <w:spacing w:val="-57"/>
          <w:sz w:val="24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1348 (Fed. Cir. 2014)</w:t>
      </w:r>
      <w:r>
        <w:rPr>
          <w:color w:val="222222"/>
          <w:sz w:val="24"/>
          <w:vertAlign w:val="baseline"/>
        </w:rPr>
        <w:t>. We remanded with instructions to reinstate the jury's infringement verdict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and for further proceedings on Google's fair use defense and, if appropriate, on damages. </w:t>
      </w:r>
      <w:r>
        <w:rPr>
          <w:i/>
          <w:color w:val="222222"/>
          <w:sz w:val="24"/>
          <w:vertAlign w:val="baseline"/>
        </w:rPr>
        <w:t>Id. </w:t>
      </w:r>
      <w:r>
        <w:rPr>
          <w:color w:val="222222"/>
          <w:sz w:val="24"/>
          <w:vertAlign w:val="baseline"/>
        </w:rPr>
        <w:t>at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1381.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88" w:val="left" w:leader="none"/>
        </w:tabs>
        <w:spacing w:line="240" w:lineRule="auto" w:before="0" w:after="0"/>
        <w:ind w:left="687" w:right="114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Google subsequently filed a petition for certiorari on the copyrightability determination.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Supreme Court called for the views of the Solicitor General, who expressed agreement with our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determination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recommended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denying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review.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Supreme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denied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certiorari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2015.</w:t>
      </w:r>
      <w:r>
        <w:rPr>
          <w:color w:val="660099"/>
          <w:spacing w:val="1"/>
          <w:sz w:val="24"/>
        </w:rPr>
        <w:t> </w:t>
      </w:r>
      <w:r>
        <w:rPr>
          <w:i/>
          <w:color w:val="660099"/>
          <w:sz w:val="24"/>
          <w:u w:val="single" w:color="660099"/>
        </w:rPr>
        <w:t>Google</w:t>
      </w:r>
      <w:r>
        <w:rPr>
          <w:i/>
          <w:color w:val="660099"/>
          <w:spacing w:val="3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Inc.</w:t>
      </w:r>
      <w:r>
        <w:rPr>
          <w:i/>
          <w:color w:val="660099"/>
          <w:spacing w:val="2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v.</w:t>
      </w:r>
      <w:r>
        <w:rPr>
          <w:i/>
          <w:color w:val="660099"/>
          <w:spacing w:val="-4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Oracle</w:t>
      </w:r>
      <w:r>
        <w:rPr>
          <w:i/>
          <w:color w:val="660099"/>
          <w:spacing w:val="-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Am.,</w:t>
      </w:r>
      <w:r>
        <w:rPr>
          <w:i/>
          <w:color w:val="660099"/>
          <w:spacing w:val="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Inc.,</w:t>
      </w:r>
      <w:r>
        <w:rPr>
          <w:i/>
          <w:color w:val="660099"/>
          <w:spacing w:val="-3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135</w:t>
      </w:r>
      <w:r>
        <w:rPr>
          <w:color w:val="660099"/>
          <w:spacing w:val="-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S.</w:t>
      </w:r>
      <w:r>
        <w:rPr>
          <w:color w:val="660099"/>
          <w:spacing w:val="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Ct.</w:t>
      </w:r>
      <w:r>
        <w:rPr>
          <w:color w:val="660099"/>
          <w:spacing w:val="-4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2887 (2015)</w:t>
      </w:r>
      <w:r>
        <w:rPr>
          <w:color w:val="660099"/>
          <w:spacing w:val="5"/>
          <w:sz w:val="24"/>
        </w:rPr>
        <w:t> </w:t>
      </w:r>
      <w:r>
        <w:rPr>
          <w:color w:val="222222"/>
          <w:sz w:val="24"/>
        </w:rPr>
        <w:t>(Mem.).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88" w:val="left" w:leader="none"/>
        </w:tabs>
        <w:spacing w:line="240" w:lineRule="auto" w:before="0" w:after="0"/>
        <w:ind w:left="687" w:right="115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At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second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jury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trial, Google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prevailed on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its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defense.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After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jury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verdict,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district</w:t>
      </w:r>
      <w:r>
        <w:rPr>
          <w:color w:val="222222"/>
          <w:spacing w:val="-58"/>
          <w:sz w:val="24"/>
        </w:rPr>
        <w:t> </w:t>
      </w:r>
      <w:r>
        <w:rPr>
          <w:color w:val="222222"/>
          <w:spacing w:val="-1"/>
          <w:sz w:val="24"/>
        </w:rPr>
        <w:t>court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denied</w:t>
      </w:r>
      <w:r>
        <w:rPr>
          <w:color w:val="222222"/>
          <w:spacing w:val="-8"/>
          <w:sz w:val="24"/>
        </w:rPr>
        <w:t> </w:t>
      </w:r>
      <w:r>
        <w:rPr>
          <w:color w:val="222222"/>
          <w:spacing w:val="-1"/>
          <w:sz w:val="24"/>
        </w:rPr>
        <w:t>Oracle's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motion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for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judgment</w:t>
      </w:r>
      <w:r>
        <w:rPr>
          <w:color w:val="222222"/>
          <w:spacing w:val="-5"/>
          <w:sz w:val="24"/>
        </w:rPr>
        <w:t> </w:t>
      </w:r>
      <w:r>
        <w:rPr>
          <w:color w:val="222222"/>
          <w:spacing w:val="-1"/>
          <w:sz w:val="24"/>
        </w:rPr>
        <w:t>as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a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matter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of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law</w:t>
      </w:r>
      <w:r>
        <w:rPr>
          <w:color w:val="222222"/>
          <w:spacing w:val="-8"/>
          <w:sz w:val="24"/>
        </w:rPr>
        <w:t> </w:t>
      </w:r>
      <w:r>
        <w:rPr>
          <w:color w:val="222222"/>
          <w:spacing w:val="-1"/>
          <w:sz w:val="24"/>
        </w:rPr>
        <w:t>("JMOL")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entered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final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judgment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in favor of Google.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Oracle Am., Inc. v. Google Inc., </w:t>
      </w:r>
      <w:r>
        <w:rPr>
          <w:color w:val="660099"/>
          <w:sz w:val="24"/>
          <w:u w:val="single" w:color="660099"/>
        </w:rPr>
        <w:t>No. C 10-03561, 2016 WL 3181206 (N.D. Cal.</w:t>
      </w:r>
      <w:r>
        <w:rPr>
          <w:color w:val="660099"/>
          <w:spacing w:val="1"/>
          <w:sz w:val="24"/>
        </w:rPr>
        <w:t> </w:t>
      </w:r>
      <w:r>
        <w:rPr>
          <w:color w:val="660099"/>
          <w:sz w:val="24"/>
          <w:u w:val="single" w:color="660099"/>
        </w:rPr>
        <w:t>June 8, 2016)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("</w:t>
      </w:r>
      <w:r>
        <w:rPr>
          <w:i/>
          <w:color w:val="222222"/>
          <w:sz w:val="24"/>
        </w:rPr>
        <w:t>Order Denying JMOL</w:t>
      </w:r>
      <w:r>
        <w:rPr>
          <w:color w:val="222222"/>
          <w:sz w:val="24"/>
        </w:rPr>
        <w:t>"); Final Judgment, </w:t>
      </w:r>
      <w:r>
        <w:rPr>
          <w:i/>
          <w:color w:val="222222"/>
          <w:sz w:val="24"/>
        </w:rPr>
        <w:t>Oracle Am., Inc. v. Google Inc., </w:t>
      </w:r>
      <w:r>
        <w:rPr>
          <w:color w:val="222222"/>
          <w:sz w:val="24"/>
        </w:rPr>
        <w:t>No. 3:10-cv-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3561 (N.D. Cal. June 8, 2016), ECF No. 1989. Oracle filed a renewed motion for JMOL and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separately moved for a new trial. The district court denied both motions in a single order.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Oracle</w:t>
      </w:r>
      <w:r>
        <w:rPr>
          <w:i/>
          <w:color w:val="660099"/>
          <w:spacing w:val="1"/>
          <w:sz w:val="24"/>
        </w:rPr>
        <w:t> </w:t>
      </w:r>
      <w:r>
        <w:rPr>
          <w:i/>
          <w:color w:val="660099"/>
          <w:spacing w:val="-1"/>
          <w:sz w:val="24"/>
          <w:u w:val="single" w:color="660099"/>
        </w:rPr>
        <w:t>Am.,</w:t>
      </w:r>
      <w:r>
        <w:rPr>
          <w:i/>
          <w:color w:val="660099"/>
          <w:spacing w:val="-12"/>
          <w:sz w:val="24"/>
          <w:u w:val="single" w:color="660099"/>
        </w:rPr>
        <w:t> </w:t>
      </w:r>
      <w:r>
        <w:rPr>
          <w:i/>
          <w:color w:val="660099"/>
          <w:spacing w:val="-1"/>
          <w:sz w:val="24"/>
          <w:u w:val="single" w:color="660099"/>
        </w:rPr>
        <w:t>Inc.</w:t>
      </w:r>
      <w:r>
        <w:rPr>
          <w:i/>
          <w:color w:val="660099"/>
          <w:spacing w:val="-12"/>
          <w:sz w:val="24"/>
          <w:u w:val="single" w:color="660099"/>
        </w:rPr>
        <w:t> </w:t>
      </w:r>
      <w:r>
        <w:rPr>
          <w:i/>
          <w:color w:val="660099"/>
          <w:spacing w:val="-1"/>
          <w:sz w:val="24"/>
          <w:u w:val="single" w:color="660099"/>
        </w:rPr>
        <w:t>v.</w:t>
      </w:r>
      <w:r>
        <w:rPr>
          <w:i/>
          <w:color w:val="660099"/>
          <w:spacing w:val="-12"/>
          <w:sz w:val="24"/>
          <w:u w:val="single" w:color="660099"/>
        </w:rPr>
        <w:t> </w:t>
      </w:r>
      <w:r>
        <w:rPr>
          <w:i/>
          <w:color w:val="660099"/>
          <w:spacing w:val="-1"/>
          <w:sz w:val="24"/>
          <w:u w:val="single" w:color="660099"/>
        </w:rPr>
        <w:t>Google</w:t>
      </w:r>
      <w:r>
        <w:rPr>
          <w:i/>
          <w:color w:val="660099"/>
          <w:spacing w:val="-10"/>
          <w:sz w:val="24"/>
          <w:u w:val="single" w:color="660099"/>
        </w:rPr>
        <w:t> </w:t>
      </w:r>
      <w:r>
        <w:rPr>
          <w:i/>
          <w:color w:val="660099"/>
          <w:spacing w:val="-1"/>
          <w:sz w:val="24"/>
          <w:u w:val="single" w:color="660099"/>
        </w:rPr>
        <w:t>Inc.,</w:t>
      </w:r>
      <w:r>
        <w:rPr>
          <w:i/>
          <w:color w:val="660099"/>
          <w:spacing w:val="-3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No.</w:t>
      </w:r>
      <w:r>
        <w:rPr>
          <w:color w:val="660099"/>
          <w:spacing w:val="-17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C</w:t>
      </w:r>
      <w:r>
        <w:rPr>
          <w:color w:val="660099"/>
          <w:spacing w:val="-10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10-03561,</w:t>
      </w:r>
      <w:r>
        <w:rPr>
          <w:color w:val="660099"/>
          <w:spacing w:val="-12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2016</w:t>
      </w:r>
      <w:r>
        <w:rPr>
          <w:color w:val="660099"/>
          <w:spacing w:val="-10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WL</w:t>
      </w:r>
      <w:r>
        <w:rPr>
          <w:color w:val="660099"/>
          <w:spacing w:val="-11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5393938</w:t>
      </w:r>
      <w:r>
        <w:rPr>
          <w:color w:val="660099"/>
          <w:spacing w:val="-15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(N.D.</w:t>
      </w:r>
      <w:r>
        <w:rPr>
          <w:color w:val="660099"/>
          <w:spacing w:val="-12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Cal.</w:t>
      </w:r>
      <w:r>
        <w:rPr>
          <w:color w:val="660099"/>
          <w:spacing w:val="-1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Sept.</w:t>
      </w:r>
      <w:r>
        <w:rPr>
          <w:color w:val="660099"/>
          <w:spacing w:val="-1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27,</w:t>
      </w:r>
      <w:r>
        <w:rPr>
          <w:color w:val="660099"/>
          <w:spacing w:val="-1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2016)</w:t>
      </w:r>
      <w:r>
        <w:rPr>
          <w:color w:val="660099"/>
          <w:spacing w:val="4"/>
          <w:sz w:val="24"/>
        </w:rPr>
        <w:t> </w:t>
      </w:r>
      <w:r>
        <w:rPr>
          <w:color w:val="222222"/>
          <w:sz w:val="24"/>
        </w:rPr>
        <w:t>("</w:t>
      </w:r>
      <w:r>
        <w:rPr>
          <w:i/>
          <w:color w:val="222222"/>
          <w:sz w:val="24"/>
        </w:rPr>
        <w:t>Order</w:t>
      </w:r>
      <w:r>
        <w:rPr>
          <w:i/>
          <w:color w:val="222222"/>
          <w:spacing w:val="-13"/>
          <w:sz w:val="24"/>
        </w:rPr>
        <w:t> </w:t>
      </w:r>
      <w:r>
        <w:rPr>
          <w:i/>
          <w:color w:val="222222"/>
          <w:sz w:val="24"/>
        </w:rPr>
        <w:t>Denying</w:t>
      </w:r>
      <w:r>
        <w:rPr>
          <w:i/>
          <w:color w:val="222222"/>
          <w:spacing w:val="-57"/>
          <w:sz w:val="24"/>
        </w:rPr>
        <w:t> </w:t>
      </w:r>
      <w:r>
        <w:rPr>
          <w:i/>
          <w:color w:val="222222"/>
          <w:sz w:val="24"/>
        </w:rPr>
        <w:t>Renewed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JMOL/New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Trial</w:t>
      </w:r>
      <w:r>
        <w:rPr>
          <w:color w:val="222222"/>
          <w:sz w:val="24"/>
        </w:rPr>
        <w:t>").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Consistent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with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determinations,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damages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verdict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rendered.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88" w:val="left" w:leader="none"/>
        </w:tabs>
        <w:spacing w:line="240" w:lineRule="auto" w:before="0" w:after="0"/>
        <w:ind w:left="687" w:right="117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Oracle now appeals from the district court's final judgment and its decisions denying Oracle's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motions for JMOL and motion for a new trial. Google cross-appeals from the final judgment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purportedly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"preserv[e]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its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claim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declarations/SSO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are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protected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by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copyright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law,"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type w:val="continuous"/>
          <w:pgSz w:w="12240" w:h="15840"/>
          <w:pgMar w:footer="1030" w:top="1400" w:bottom="1220" w:left="1040" w:right="1320"/>
        </w:sectPr>
      </w:pPr>
    </w:p>
    <w:p>
      <w:pPr>
        <w:pStyle w:val="BodyText"/>
        <w:spacing w:before="79"/>
        <w:ind w:right="8"/>
      </w:pPr>
      <w:r>
        <w:rPr>
          <w:color w:val="222222"/>
        </w:rPr>
        <w:t>but</w:t>
      </w:r>
      <w:r>
        <w:rPr>
          <w:color w:val="222222"/>
          <w:spacing w:val="1"/>
        </w:rPr>
        <w:t> </w:t>
      </w:r>
      <w:r>
        <w:rPr>
          <w:color w:val="222222"/>
        </w:rPr>
        <w:t>advances</w:t>
      </w:r>
      <w:r>
        <w:rPr>
          <w:color w:val="222222"/>
          <w:spacing w:val="1"/>
        </w:rPr>
        <w:t> </w:t>
      </w:r>
      <w:r>
        <w:rPr>
          <w:color w:val="222222"/>
        </w:rPr>
        <w:t>no</w:t>
      </w:r>
      <w:r>
        <w:rPr>
          <w:color w:val="222222"/>
          <w:spacing w:val="1"/>
        </w:rPr>
        <w:t> </w:t>
      </w:r>
      <w:r>
        <w:rPr>
          <w:color w:val="222222"/>
        </w:rPr>
        <w:t>argument</w:t>
      </w:r>
      <w:r>
        <w:rPr>
          <w:color w:val="222222"/>
          <w:spacing w:val="1"/>
        </w:rPr>
        <w:t> </w:t>
      </w:r>
      <w:r>
        <w:rPr>
          <w:color w:val="222222"/>
        </w:rPr>
        <w:t>for</w:t>
      </w:r>
      <w:r>
        <w:rPr>
          <w:color w:val="222222"/>
          <w:spacing w:val="1"/>
        </w:rPr>
        <w:t> </w:t>
      </w:r>
      <w:r>
        <w:rPr>
          <w:color w:val="222222"/>
        </w:rPr>
        <w:t>why</w:t>
      </w:r>
      <w:r>
        <w:rPr>
          <w:color w:val="222222"/>
          <w:spacing w:val="1"/>
        </w:rPr>
        <w:t> </w:t>
      </w:r>
      <w:r>
        <w:rPr>
          <w:color w:val="222222"/>
        </w:rPr>
        <w:t>this</w:t>
      </w:r>
      <w:r>
        <w:rPr>
          <w:color w:val="222222"/>
          <w:spacing w:val="1"/>
        </w:rPr>
        <w:t> </w:t>
      </w:r>
      <w:r>
        <w:rPr>
          <w:color w:val="222222"/>
        </w:rPr>
        <w:t>court</w:t>
      </w:r>
      <w:r>
        <w:rPr>
          <w:color w:val="222222"/>
          <w:spacing w:val="1"/>
        </w:rPr>
        <w:t> </w:t>
      </w:r>
      <w:r>
        <w:rPr>
          <w:color w:val="222222"/>
        </w:rPr>
        <w:t>can</w:t>
      </w:r>
      <w:r>
        <w:rPr>
          <w:color w:val="222222"/>
          <w:spacing w:val="1"/>
        </w:rPr>
        <w:t> </w:t>
      </w:r>
      <w:r>
        <w:rPr>
          <w:color w:val="222222"/>
        </w:rPr>
        <w:t>or</w:t>
      </w:r>
      <w:r>
        <w:rPr>
          <w:color w:val="222222"/>
          <w:spacing w:val="1"/>
        </w:rPr>
        <w:t> </w:t>
      </w:r>
      <w:r>
        <w:rPr>
          <w:color w:val="222222"/>
        </w:rPr>
        <w:t>should</w:t>
      </w:r>
      <w:r>
        <w:rPr>
          <w:color w:val="222222"/>
          <w:spacing w:val="1"/>
        </w:rPr>
        <w:t> </w:t>
      </w:r>
      <w:r>
        <w:rPr>
          <w:color w:val="222222"/>
        </w:rPr>
        <w:t>revisit</w:t>
      </w:r>
      <w:r>
        <w:rPr>
          <w:color w:val="222222"/>
          <w:spacing w:val="1"/>
        </w:rPr>
        <w:t> </w:t>
      </w:r>
      <w:r>
        <w:rPr>
          <w:color w:val="222222"/>
        </w:rPr>
        <w:t>our</w:t>
      </w:r>
      <w:r>
        <w:rPr>
          <w:color w:val="222222"/>
          <w:spacing w:val="1"/>
        </w:rPr>
        <w:t> </w:t>
      </w:r>
      <w:r>
        <w:rPr>
          <w:color w:val="222222"/>
        </w:rPr>
        <w:t>prior</w:t>
      </w:r>
      <w:r>
        <w:rPr>
          <w:color w:val="222222"/>
          <w:spacing w:val="1"/>
        </w:rPr>
        <w:t> </w:t>
      </w:r>
      <w:r>
        <w:rPr>
          <w:color w:val="222222"/>
        </w:rPr>
        <w:t>decision</w:t>
      </w:r>
      <w:r>
        <w:rPr>
          <w:color w:val="222222"/>
          <w:spacing w:val="1"/>
        </w:rPr>
        <w:t> </w:t>
      </w:r>
      <w:r>
        <w:rPr>
          <w:color w:val="222222"/>
        </w:rPr>
        <w:t>on</w:t>
      </w:r>
      <w:r>
        <w:rPr>
          <w:color w:val="222222"/>
          <w:spacing w:val="-57"/>
        </w:rPr>
        <w:t> </w:t>
      </w:r>
      <w:r>
        <w:rPr>
          <w:color w:val="222222"/>
        </w:rPr>
        <w:t>copyrightability.</w:t>
      </w:r>
      <w:r>
        <w:rPr>
          <w:color w:val="222222"/>
          <w:spacing w:val="1"/>
        </w:rPr>
        <w:t> </w:t>
      </w:r>
      <w:r>
        <w:rPr>
          <w:color w:val="222222"/>
        </w:rPr>
        <w:t>Cross-Appellant</w:t>
      </w:r>
      <w:r>
        <w:rPr>
          <w:color w:val="222222"/>
          <w:spacing w:val="-1"/>
        </w:rPr>
        <w:t> </w:t>
      </w:r>
      <w:r>
        <w:rPr>
          <w:color w:val="222222"/>
        </w:rPr>
        <w:t>Br.</w:t>
      </w:r>
      <w:r>
        <w:rPr>
          <w:color w:val="222222"/>
          <w:spacing w:val="2"/>
        </w:rPr>
        <w:t> </w:t>
      </w:r>
      <w:r>
        <w:rPr>
          <w:color w:val="222222"/>
        </w:rPr>
        <w:t>83.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88" w:val="left" w:leader="none"/>
        </w:tabs>
        <w:spacing w:line="240" w:lineRule="auto" w:before="0" w:after="0"/>
        <w:ind w:left="687" w:right="118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Because we conclude that Google's use of the Java API packages was not fair as a matter of law,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reverse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district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court's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decisions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denying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Oracle's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motions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JMOL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remand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trial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on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damages.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We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also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dismiss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Google's cross-appeal.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87" w:val="left" w:leader="none"/>
          <w:tab w:pos="688" w:val="left" w:leader="none"/>
        </w:tabs>
        <w:spacing w:line="240" w:lineRule="auto" w:before="1" w:after="0"/>
        <w:ind w:left="688" w:right="0" w:hanging="576"/>
        <w:jc w:val="left"/>
        <w:rPr>
          <w:color w:val="0070C0"/>
          <w:sz w:val="26"/>
        </w:rPr>
      </w:pPr>
      <w:r>
        <w:rPr>
          <w:color w:val="222222"/>
          <w:sz w:val="24"/>
        </w:rPr>
        <w:t>I.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BACKGROUND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240" w:after="0"/>
        <w:ind w:left="688" w:right="0" w:hanging="576"/>
        <w:jc w:val="left"/>
        <w:rPr>
          <w:color w:val="0070C0"/>
          <w:sz w:val="26"/>
        </w:rPr>
      </w:pPr>
      <w:r>
        <w:rPr>
          <w:color w:val="222222"/>
          <w:sz w:val="24"/>
        </w:rPr>
        <w:t>A. The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Technology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238" w:after="0"/>
        <w:ind w:left="687" w:right="113" w:hanging="576"/>
        <w:jc w:val="both"/>
        <w:rPr>
          <w:i/>
          <w:color w:val="0070C0"/>
          <w:sz w:val="24"/>
        </w:rPr>
      </w:pPr>
      <w:r>
        <w:rPr>
          <w:color w:val="222222"/>
          <w:sz w:val="24"/>
        </w:rPr>
        <w:t>Oracle's predecessor, Sun Microsystems, Inc. ("Sun"), developed the Java platform for computer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programming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1990s,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Oracle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purchased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Sun in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2010.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Java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platform is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software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used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to write and run programs in the Java programming language. It allows programmers to write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programs that "run on different types of computer hardware without having to rewrite them for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each different type."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Oracle, </w:t>
      </w:r>
      <w:r>
        <w:rPr>
          <w:color w:val="660099"/>
          <w:sz w:val="24"/>
          <w:u w:val="single" w:color="660099"/>
        </w:rPr>
        <w:t>750 F.3d at 1348</w:t>
      </w:r>
      <w:r>
        <w:rPr>
          <w:color w:val="222222"/>
          <w:sz w:val="24"/>
        </w:rPr>
        <w:t>. With Java, programmers can "write once, run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anywhere."</w:t>
      </w:r>
      <w:r>
        <w:rPr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Id.</w:t>
      </w:r>
    </w:p>
    <w:p>
      <w:pPr>
        <w:pStyle w:val="BodyText"/>
        <w:spacing w:before="6"/>
        <w:ind w:left="0"/>
        <w:rPr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4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The Java 2 Standard Edition ("Java SE") of the platform includes, among other things, the Java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Virtual Machine and the Java Application Programming Interface ("API"). The Java API is 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collection of "pre-written Java source code programs for common and more advanced computer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functions."</w:t>
      </w:r>
      <w:r>
        <w:rPr>
          <w:color w:val="222222"/>
          <w:spacing w:val="-4"/>
          <w:sz w:val="24"/>
        </w:rPr>
        <w:t> </w:t>
      </w:r>
      <w:r>
        <w:rPr>
          <w:i/>
          <w:color w:val="222222"/>
          <w:sz w:val="24"/>
        </w:rPr>
        <w:t>Order</w:t>
      </w:r>
      <w:r>
        <w:rPr>
          <w:i/>
          <w:color w:val="222222"/>
          <w:spacing w:val="-7"/>
          <w:sz w:val="24"/>
        </w:rPr>
        <w:t> </w:t>
      </w:r>
      <w:r>
        <w:rPr>
          <w:i/>
          <w:color w:val="222222"/>
          <w:sz w:val="24"/>
        </w:rPr>
        <w:t>Denying</w:t>
      </w:r>
      <w:r>
        <w:rPr>
          <w:i/>
          <w:color w:val="222222"/>
          <w:spacing w:val="-3"/>
          <w:sz w:val="24"/>
        </w:rPr>
        <w:t> </w:t>
      </w:r>
      <w:r>
        <w:rPr>
          <w:i/>
          <w:color w:val="222222"/>
          <w:sz w:val="24"/>
        </w:rPr>
        <w:t>JMOL,</w:t>
      </w:r>
      <w:r>
        <w:rPr>
          <w:i/>
          <w:color w:val="222222"/>
          <w:spacing w:val="-3"/>
          <w:sz w:val="24"/>
        </w:rPr>
        <w:t> </w:t>
      </w:r>
      <w:r>
        <w:rPr>
          <w:color w:val="222222"/>
          <w:sz w:val="24"/>
        </w:rPr>
        <w:t>2016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WL 3181206,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*3.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These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APIs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"allow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programmers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prewritten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code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build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certain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functions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into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their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own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programs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rather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than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write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their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own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code to perform those functions from scratch. They are shortcuts."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Oracle, </w:t>
      </w:r>
      <w:r>
        <w:rPr>
          <w:color w:val="660099"/>
          <w:sz w:val="24"/>
          <w:u w:val="single" w:color="660099"/>
        </w:rPr>
        <w:t>750 F.3d at 1349</w:t>
      </w:r>
      <w:r>
        <w:rPr>
          <w:color w:val="222222"/>
          <w:sz w:val="24"/>
        </w:rPr>
        <w:t>.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prewritten programs are organized into packages, classes, and methods. Specifically, an API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package is a collection of classes and each class contains methods and other elements. "Each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method performs a specific function, sparing a programmer the need to write Java code from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scratch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perform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function."</w:t>
      </w:r>
      <w:r>
        <w:rPr>
          <w:color w:val="222222"/>
          <w:spacing w:val="-5"/>
          <w:sz w:val="24"/>
        </w:rPr>
        <w:t> </w:t>
      </w:r>
      <w:r>
        <w:rPr>
          <w:i/>
          <w:color w:val="222222"/>
          <w:sz w:val="24"/>
        </w:rPr>
        <w:t>Order Denying</w:t>
      </w:r>
      <w:r>
        <w:rPr>
          <w:i/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JMOL,</w:t>
      </w:r>
      <w:r>
        <w:rPr>
          <w:i/>
          <w:color w:val="222222"/>
          <w:spacing w:val="1"/>
          <w:sz w:val="24"/>
        </w:rPr>
        <w:t> </w:t>
      </w:r>
      <w:r>
        <w:rPr>
          <w:color w:val="222222"/>
          <w:sz w:val="24"/>
        </w:rPr>
        <w:t>2016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WL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3181206,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*3.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1" w:after="0"/>
        <w:ind w:left="687" w:right="111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To include a particular function in a program, the programmer invokes the Java "declaring code."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As the district court explained, the declaring code is the line or lines of source code that "declares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or defines (i) the method name and (ii) the input(s) and their type as expected by the method and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 type of any outputs." </w:t>
      </w:r>
      <w:r>
        <w:rPr>
          <w:i/>
          <w:color w:val="222222"/>
          <w:sz w:val="24"/>
        </w:rPr>
        <w:t>Id.</w:t>
      </w:r>
      <w:r>
        <w:rPr>
          <w:color w:val="222222"/>
          <w:sz w:val="24"/>
        </w:rPr>
        <w:t>at *4. After the declaring code, each method includes "implementing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code," which takes the input(s) and gives the computer step-by-step instructions to carry out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declared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function.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5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By 2008, Java SE included 166 API packages divided into 3,000 classes containing more than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30,000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methods.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issue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this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appeal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are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37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API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packages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from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Java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SE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Version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1.4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Version</w:t>
      </w:r>
    </w:p>
    <w:p>
      <w:pPr>
        <w:pStyle w:val="BodyText"/>
        <w:ind w:right="8"/>
      </w:pPr>
      <w:r>
        <w:rPr>
          <w:color w:val="222222"/>
        </w:rPr>
        <w:t>5.0.</w:t>
      </w:r>
      <w:r>
        <w:rPr>
          <w:color w:val="222222"/>
          <w:spacing w:val="4"/>
        </w:rPr>
        <w:t> </w:t>
      </w:r>
      <w:r>
        <w:rPr>
          <w:color w:val="222222"/>
        </w:rPr>
        <w:t>We</w:t>
      </w:r>
      <w:r>
        <w:rPr>
          <w:color w:val="222222"/>
          <w:spacing w:val="5"/>
        </w:rPr>
        <w:t> </w:t>
      </w:r>
      <w:r>
        <w:rPr>
          <w:color w:val="222222"/>
        </w:rPr>
        <w:t>have</w:t>
      </w:r>
      <w:r>
        <w:rPr>
          <w:color w:val="222222"/>
          <w:spacing w:val="5"/>
        </w:rPr>
        <w:t> </w:t>
      </w:r>
      <w:r>
        <w:rPr>
          <w:color w:val="222222"/>
        </w:rPr>
        <w:t>already</w:t>
      </w:r>
      <w:r>
        <w:rPr>
          <w:color w:val="222222"/>
          <w:spacing w:val="4"/>
        </w:rPr>
        <w:t> </w:t>
      </w:r>
      <w:r>
        <w:rPr>
          <w:color w:val="222222"/>
        </w:rPr>
        <w:t>concluded</w:t>
      </w:r>
      <w:r>
        <w:rPr>
          <w:color w:val="222222"/>
          <w:spacing w:val="-1"/>
        </w:rPr>
        <w:t> </w:t>
      </w:r>
      <w:r>
        <w:rPr>
          <w:color w:val="222222"/>
        </w:rPr>
        <w:t>that</w:t>
      </w:r>
      <w:r>
        <w:rPr>
          <w:color w:val="222222"/>
          <w:spacing w:val="1"/>
        </w:rPr>
        <w:t> </w:t>
      </w:r>
      <w:r>
        <w:rPr>
          <w:color w:val="222222"/>
        </w:rPr>
        <w:t>the</w:t>
      </w:r>
      <w:r>
        <w:rPr>
          <w:color w:val="222222"/>
          <w:spacing w:val="5"/>
        </w:rPr>
        <w:t> </w:t>
      </w:r>
      <w:r>
        <w:rPr>
          <w:color w:val="222222"/>
        </w:rPr>
        <w:t>declaring</w:t>
      </w:r>
      <w:r>
        <w:rPr>
          <w:color w:val="222222"/>
          <w:spacing w:val="3"/>
        </w:rPr>
        <w:t> </w:t>
      </w:r>
      <w:r>
        <w:rPr>
          <w:color w:val="222222"/>
        </w:rPr>
        <w:t>code</w:t>
      </w:r>
      <w:r>
        <w:rPr>
          <w:color w:val="222222"/>
          <w:spacing w:val="4"/>
        </w:rPr>
        <w:t> </w:t>
      </w:r>
      <w:r>
        <w:rPr>
          <w:color w:val="222222"/>
        </w:rPr>
        <w:t>and</w:t>
      </w:r>
      <w:r>
        <w:rPr>
          <w:color w:val="222222"/>
          <w:spacing w:val="-1"/>
        </w:rPr>
        <w:t> </w:t>
      </w:r>
      <w:r>
        <w:rPr>
          <w:color w:val="222222"/>
        </w:rPr>
        <w:t>the</w:t>
      </w:r>
      <w:r>
        <w:rPr>
          <w:color w:val="222222"/>
          <w:spacing w:val="5"/>
        </w:rPr>
        <w:t> </w:t>
      </w:r>
      <w:r>
        <w:rPr>
          <w:color w:val="222222"/>
        </w:rPr>
        <w:t>SSO</w:t>
      </w:r>
      <w:r>
        <w:rPr>
          <w:color w:val="222222"/>
          <w:spacing w:val="-1"/>
        </w:rPr>
        <w:t> </w:t>
      </w:r>
      <w:r>
        <w:rPr>
          <w:color w:val="222222"/>
        </w:rPr>
        <w:t>of</w:t>
      </w:r>
      <w:r>
        <w:rPr>
          <w:color w:val="222222"/>
          <w:spacing w:val="-1"/>
        </w:rPr>
        <w:t> </w:t>
      </w:r>
      <w:r>
        <w:rPr>
          <w:color w:val="222222"/>
        </w:rPr>
        <w:t>the</w:t>
      </w:r>
      <w:r>
        <w:rPr>
          <w:color w:val="222222"/>
          <w:spacing w:val="5"/>
        </w:rPr>
        <w:t> </w:t>
      </w:r>
      <w:r>
        <w:rPr>
          <w:color w:val="222222"/>
        </w:rPr>
        <w:t>37</w:t>
      </w:r>
      <w:r>
        <w:rPr>
          <w:color w:val="222222"/>
          <w:spacing w:val="2"/>
        </w:rPr>
        <w:t> </w:t>
      </w:r>
      <w:r>
        <w:rPr>
          <w:color w:val="222222"/>
        </w:rPr>
        <w:t>Java</w:t>
      </w:r>
      <w:r>
        <w:rPr>
          <w:color w:val="222222"/>
          <w:spacing w:val="2"/>
        </w:rPr>
        <w:t> </w:t>
      </w:r>
      <w:r>
        <w:rPr>
          <w:color w:val="222222"/>
        </w:rPr>
        <w:t>API packages</w:t>
      </w:r>
      <w:r>
        <w:rPr>
          <w:color w:val="222222"/>
          <w:spacing w:val="-57"/>
        </w:rPr>
        <w:t> </w:t>
      </w:r>
      <w:r>
        <w:rPr>
          <w:color w:val="222222"/>
        </w:rPr>
        <w:t>at</w:t>
      </w:r>
      <w:r>
        <w:rPr>
          <w:color w:val="222222"/>
          <w:spacing w:val="2"/>
        </w:rPr>
        <w:t> </w:t>
      </w:r>
      <w:r>
        <w:rPr>
          <w:color w:val="222222"/>
        </w:rPr>
        <w:t>issue</w:t>
      </w:r>
      <w:r>
        <w:rPr>
          <w:color w:val="222222"/>
          <w:spacing w:val="2"/>
        </w:rPr>
        <w:t> </w:t>
      </w:r>
      <w:r>
        <w:rPr>
          <w:color w:val="222222"/>
        </w:rPr>
        <w:t>are</w:t>
      </w:r>
      <w:r>
        <w:rPr>
          <w:color w:val="222222"/>
          <w:spacing w:val="-2"/>
        </w:rPr>
        <w:t> </w:t>
      </w:r>
      <w:r>
        <w:rPr>
          <w:color w:val="222222"/>
        </w:rPr>
        <w:t>entitled</w:t>
      </w:r>
      <w:r>
        <w:rPr>
          <w:color w:val="222222"/>
          <w:spacing w:val="1"/>
        </w:rPr>
        <w:t> </w:t>
      </w:r>
      <w:r>
        <w:rPr>
          <w:color w:val="222222"/>
        </w:rPr>
        <w:t>to</w:t>
      </w:r>
      <w:r>
        <w:rPr>
          <w:color w:val="222222"/>
          <w:spacing w:val="-2"/>
        </w:rPr>
        <w:t> </w:t>
      </w:r>
      <w:r>
        <w:rPr>
          <w:color w:val="222222"/>
        </w:rPr>
        <w:t>copyright</w:t>
      </w:r>
      <w:r>
        <w:rPr>
          <w:color w:val="222222"/>
          <w:spacing w:val="-2"/>
        </w:rPr>
        <w:t> </w:t>
      </w:r>
      <w:r>
        <w:rPr>
          <w:color w:val="222222"/>
        </w:rPr>
        <w:t>protection.</w:t>
      </w:r>
      <w:r>
        <w:rPr>
          <w:color w:val="660099"/>
          <w:spacing w:val="1"/>
        </w:rPr>
        <w:t> </w:t>
      </w:r>
      <w:r>
        <w:rPr>
          <w:i/>
          <w:color w:val="660099"/>
          <w:u w:val="single" w:color="660099"/>
        </w:rPr>
        <w:t>Oracle,</w:t>
      </w:r>
      <w:r>
        <w:rPr>
          <w:i/>
          <w:color w:val="660099"/>
          <w:spacing w:val="1"/>
          <w:u w:val="single" w:color="660099"/>
        </w:rPr>
        <w:t> </w:t>
      </w:r>
      <w:r>
        <w:rPr>
          <w:color w:val="660099"/>
          <w:u w:val="single" w:color="660099"/>
        </w:rPr>
        <w:t>750</w:t>
      </w:r>
      <w:r>
        <w:rPr>
          <w:color w:val="660099"/>
          <w:spacing w:val="-1"/>
          <w:u w:val="single" w:color="660099"/>
        </w:rPr>
        <w:t> </w:t>
      </w:r>
      <w:r>
        <w:rPr>
          <w:color w:val="660099"/>
          <w:u w:val="single" w:color="660099"/>
        </w:rPr>
        <w:t>F.3d</w:t>
      </w:r>
      <w:r>
        <w:rPr>
          <w:color w:val="660099"/>
          <w:spacing w:val="1"/>
          <w:u w:val="single" w:color="660099"/>
        </w:rPr>
        <w:t> </w:t>
      </w:r>
      <w:r>
        <w:rPr>
          <w:color w:val="660099"/>
          <w:u w:val="single" w:color="660099"/>
        </w:rPr>
        <w:t>at</w:t>
      </w:r>
      <w:r>
        <w:rPr>
          <w:color w:val="660099"/>
          <w:spacing w:val="3"/>
          <w:u w:val="single" w:color="660099"/>
        </w:rPr>
        <w:t> </w:t>
      </w:r>
      <w:r>
        <w:rPr>
          <w:color w:val="660099"/>
          <w:u w:val="single" w:color="660099"/>
        </w:rPr>
        <w:t>1348</w:t>
      </w:r>
      <w:r>
        <w:rPr>
          <w:color w:val="222222"/>
        </w:rPr>
        <w:t>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1" w:after="0"/>
        <w:ind w:left="687" w:right="114" w:hanging="576"/>
        <w:jc w:val="both"/>
        <w:rPr>
          <w:color w:val="0070C0"/>
          <w:sz w:val="24"/>
        </w:rPr>
      </w:pPr>
      <w:r>
        <w:rPr>
          <w:color w:val="222222"/>
          <w:spacing w:val="-1"/>
          <w:sz w:val="24"/>
        </w:rPr>
        <w:t>The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Java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programming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language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itself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is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free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and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available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without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permission.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this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stage,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it is undisputed that, to write in the Java programming language, "62 classes (and some of their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methods), spread across three packages </w:t>
      </w:r>
      <w:r>
        <w:rPr>
          <w:i/>
          <w:color w:val="222222"/>
          <w:sz w:val="24"/>
        </w:rPr>
        <w:t>within </w:t>
      </w:r>
      <w:r>
        <w:rPr>
          <w:color w:val="222222"/>
          <w:sz w:val="24"/>
        </w:rPr>
        <w:t>the Java API library, </w:t>
      </w:r>
      <w:r>
        <w:rPr>
          <w:i/>
          <w:color w:val="222222"/>
          <w:sz w:val="24"/>
        </w:rPr>
        <w:t>must </w:t>
      </w:r>
      <w:r>
        <w:rPr>
          <w:color w:val="222222"/>
          <w:sz w:val="24"/>
        </w:rPr>
        <w:t>be used. Otherwise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language itself will fail." </w:t>
      </w:r>
      <w:r>
        <w:rPr>
          <w:i/>
          <w:color w:val="222222"/>
          <w:sz w:val="24"/>
        </w:rPr>
        <w:t>Order Denying JMOL, </w:t>
      </w:r>
      <w:r>
        <w:rPr>
          <w:color w:val="222222"/>
          <w:sz w:val="24"/>
        </w:rPr>
        <w:t>2016 WL 3181206, at *5. It is also undisputed that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anyone using the Java programming language can write their own library of prewritten programs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carry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out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various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functions.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30" w:top="1360" w:bottom="1220" w:left="1040" w:right="1320"/>
        </w:sect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79" w:after="0"/>
        <w:ind w:left="687" w:right="114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Although Oracle makes the Java platform freely available to programmers building applications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("apps"),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devised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licensing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scheme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attract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programmers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while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simultaneously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commercializing the platform. In relevant part, Oracle charges a licensing fee to those who want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to use the APIs in a competing platform or embed them in an electronic device. To preserve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"write once, run anywhere" philosophy, Oracle imposes strict compatibility requirements on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licensees.</w:t>
      </w:r>
      <w:r>
        <w:rPr>
          <w:color w:val="660099"/>
          <w:spacing w:val="-3"/>
          <w:sz w:val="24"/>
        </w:rPr>
        <w:t> </w:t>
      </w:r>
      <w:r>
        <w:rPr>
          <w:i/>
          <w:color w:val="660099"/>
          <w:sz w:val="24"/>
          <w:u w:val="single" w:color="660099"/>
        </w:rPr>
        <w:t>Oracle,</w:t>
      </w:r>
      <w:r>
        <w:rPr>
          <w:color w:val="660099"/>
          <w:sz w:val="24"/>
          <w:u w:val="single" w:color="660099"/>
        </w:rPr>
        <w:t>750</w:t>
      </w:r>
      <w:r>
        <w:rPr>
          <w:color w:val="660099"/>
          <w:spacing w:val="-10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F.3d</w:t>
      </w:r>
      <w:r>
        <w:rPr>
          <w:color w:val="660099"/>
          <w:spacing w:val="-7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at</w:t>
      </w:r>
      <w:r>
        <w:rPr>
          <w:color w:val="660099"/>
          <w:spacing w:val="-6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1350</w:t>
      </w:r>
      <w:r>
        <w:rPr>
          <w:color w:val="222222"/>
          <w:sz w:val="24"/>
        </w:rPr>
        <w:t>.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Oracle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also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made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available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without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charge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under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an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open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source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license a version of Java called "Open-JDK." </w:t>
      </w:r>
      <w:r>
        <w:rPr>
          <w:i/>
          <w:color w:val="222222"/>
          <w:sz w:val="24"/>
        </w:rPr>
        <w:t>Order Denying JMOL, </w:t>
      </w:r>
      <w:r>
        <w:rPr>
          <w:color w:val="222222"/>
          <w:sz w:val="24"/>
        </w:rPr>
        <w:t>2016 WL 3181206, at *10.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Oracle maintains, however, that OpenJDK came with an important catch: any company that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improved on the packages in OpenJDK had to "`give away those changes for free' to the Java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community."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Appellant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Br.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53.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4" w:hanging="576"/>
        <w:jc w:val="both"/>
        <w:rPr>
          <w:color w:val="0070C0"/>
          <w:sz w:val="24"/>
        </w:rPr>
      </w:pPr>
      <w:r>
        <w:rPr>
          <w:color w:val="222222"/>
          <w:spacing w:val="-1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evidence</w:t>
      </w:r>
      <w:r>
        <w:rPr>
          <w:color w:val="222222"/>
          <w:spacing w:val="-8"/>
          <w:sz w:val="24"/>
        </w:rPr>
        <w:t> </w:t>
      </w:r>
      <w:r>
        <w:rPr>
          <w:color w:val="222222"/>
          <w:spacing w:val="-1"/>
          <w:sz w:val="24"/>
        </w:rPr>
        <w:t>showed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that</w:t>
      </w:r>
      <w:r>
        <w:rPr>
          <w:color w:val="222222"/>
          <w:spacing w:val="-7"/>
          <w:sz w:val="24"/>
        </w:rPr>
        <w:t> </w:t>
      </w:r>
      <w:r>
        <w:rPr>
          <w:color w:val="222222"/>
          <w:spacing w:val="-1"/>
          <w:sz w:val="24"/>
        </w:rPr>
        <w:t>Oracle</w:t>
      </w:r>
      <w:r>
        <w:rPr>
          <w:color w:val="222222"/>
          <w:spacing w:val="-8"/>
          <w:sz w:val="24"/>
        </w:rPr>
        <w:t> </w:t>
      </w:r>
      <w:r>
        <w:rPr>
          <w:color w:val="222222"/>
          <w:spacing w:val="-1"/>
          <w:sz w:val="24"/>
        </w:rPr>
        <w:t>licensed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Java</w:t>
      </w:r>
      <w:r>
        <w:rPr>
          <w:color w:val="222222"/>
          <w:spacing w:val="-5"/>
          <w:sz w:val="24"/>
        </w:rPr>
        <w:t> </w:t>
      </w:r>
      <w:r>
        <w:rPr>
          <w:color w:val="222222"/>
          <w:spacing w:val="-1"/>
          <w:sz w:val="24"/>
        </w:rPr>
        <w:t>in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700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million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PCs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by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2005.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Although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Oracle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never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successfully developed its own smartphone platform using Java, it licensed Java SE for mobile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devices. According to Oracle, the "mobile device market was particularly lucrative," and "Java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quickly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became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leading platform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developing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 running apps on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mobile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phones."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Appellant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Br.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9.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8" w:right="0" w:hanging="576"/>
        <w:jc w:val="left"/>
        <w:rPr>
          <w:color w:val="0070C0"/>
          <w:sz w:val="26"/>
        </w:rPr>
      </w:pPr>
      <w:r>
        <w:rPr>
          <w:color w:val="222222"/>
          <w:sz w:val="24"/>
        </w:rPr>
        <w:t>B.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Google's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Android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Platform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238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pacing w:val="-1"/>
          <w:sz w:val="24"/>
        </w:rPr>
        <w:t>In</w:t>
      </w:r>
      <w:r>
        <w:rPr>
          <w:color w:val="222222"/>
          <w:spacing w:val="-6"/>
          <w:sz w:val="24"/>
        </w:rPr>
        <w:t> </w:t>
      </w:r>
      <w:r>
        <w:rPr>
          <w:color w:val="222222"/>
          <w:spacing w:val="-1"/>
          <w:sz w:val="24"/>
        </w:rPr>
        <w:t>2005,</w:t>
      </w:r>
      <w:r>
        <w:rPr>
          <w:color w:val="222222"/>
          <w:spacing w:val="-8"/>
          <w:sz w:val="24"/>
        </w:rPr>
        <w:t> </w:t>
      </w:r>
      <w:r>
        <w:rPr>
          <w:color w:val="222222"/>
          <w:spacing w:val="-1"/>
          <w:sz w:val="24"/>
        </w:rPr>
        <w:t>Google</w:t>
      </w:r>
      <w:r>
        <w:rPr>
          <w:color w:val="222222"/>
          <w:spacing w:val="-8"/>
          <w:sz w:val="24"/>
        </w:rPr>
        <w:t> </w:t>
      </w:r>
      <w:r>
        <w:rPr>
          <w:color w:val="222222"/>
          <w:spacing w:val="-1"/>
          <w:sz w:val="24"/>
        </w:rPr>
        <w:t>acquired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Android,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Inc.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part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plan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develop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software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platform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mobile</w:t>
      </w:r>
      <w:r>
        <w:rPr>
          <w:color w:val="222222"/>
          <w:spacing w:val="-57"/>
          <w:sz w:val="24"/>
        </w:rPr>
        <w:t> </w:t>
      </w:r>
      <w:r>
        <w:rPr>
          <w:color w:val="222222"/>
          <w:spacing w:val="-1"/>
          <w:sz w:val="24"/>
        </w:rPr>
        <w:t>devices.</w:t>
      </w:r>
      <w:r>
        <w:rPr>
          <w:color w:val="222222"/>
          <w:spacing w:val="-7"/>
          <w:sz w:val="24"/>
        </w:rPr>
        <w:t> </w:t>
      </w:r>
      <w:r>
        <w:rPr>
          <w:color w:val="222222"/>
          <w:spacing w:val="-1"/>
          <w:sz w:val="24"/>
        </w:rPr>
        <w:t>That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same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year,</w:t>
      </w:r>
      <w:r>
        <w:rPr>
          <w:color w:val="222222"/>
          <w:spacing w:val="-17"/>
          <w:sz w:val="24"/>
        </w:rPr>
        <w:t> </w:t>
      </w:r>
      <w:r>
        <w:rPr>
          <w:color w:val="222222"/>
          <w:spacing w:val="-1"/>
          <w:sz w:val="24"/>
        </w:rPr>
        <w:t>Google</w:t>
      </w:r>
      <w:r>
        <w:rPr>
          <w:color w:val="222222"/>
          <w:spacing w:val="-6"/>
          <w:sz w:val="24"/>
        </w:rPr>
        <w:t> </w:t>
      </w:r>
      <w:r>
        <w:rPr>
          <w:color w:val="222222"/>
          <w:spacing w:val="-1"/>
          <w:sz w:val="24"/>
        </w:rPr>
        <w:t>and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Sun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began</w:t>
      </w:r>
      <w:r>
        <w:rPr>
          <w:color w:val="222222"/>
          <w:spacing w:val="-4"/>
          <w:sz w:val="24"/>
        </w:rPr>
        <w:t> </w:t>
      </w:r>
      <w:r>
        <w:rPr>
          <w:color w:val="222222"/>
          <w:spacing w:val="-1"/>
          <w:sz w:val="24"/>
        </w:rPr>
        <w:t>discussing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the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possibility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taking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license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to use and adapt the Java platform for mobile devices.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Oracle, </w:t>
      </w:r>
      <w:r>
        <w:rPr>
          <w:color w:val="660099"/>
          <w:sz w:val="24"/>
          <w:u w:val="single" w:color="660099"/>
        </w:rPr>
        <w:t>750 F.3d at 1350</w:t>
      </w:r>
      <w:r>
        <w:rPr>
          <w:color w:val="222222"/>
          <w:sz w:val="24"/>
        </w:rPr>
        <w:t>. The parties were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unable to reach an agreement, in part because Google wanted device manufacturers to be able to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use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Oracle's</w:t>
      </w:r>
      <w:r>
        <w:rPr>
          <w:color w:val="222222"/>
          <w:spacing w:val="-18"/>
          <w:sz w:val="24"/>
        </w:rPr>
        <w:t> </w:t>
      </w:r>
      <w:r>
        <w:rPr>
          <w:color w:val="222222"/>
          <w:spacing w:val="-1"/>
          <w:sz w:val="24"/>
        </w:rPr>
        <w:t>APIs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in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Android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for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free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with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no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limits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on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modifying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6"/>
          <w:sz w:val="24"/>
        </w:rPr>
        <w:t> </w:t>
      </w:r>
      <w:r>
        <w:rPr>
          <w:color w:val="222222"/>
          <w:sz w:val="24"/>
        </w:rPr>
        <w:t>code,</w:t>
      </w:r>
      <w:r>
        <w:rPr>
          <w:color w:val="222222"/>
          <w:spacing w:val="-17"/>
          <w:sz w:val="24"/>
        </w:rPr>
        <w:t> </w:t>
      </w:r>
      <w:r>
        <w:rPr>
          <w:color w:val="222222"/>
          <w:sz w:val="24"/>
        </w:rPr>
        <w:t>which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would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jeopardize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"write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once,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run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anywhere"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philosophy.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1" w:after="0"/>
        <w:ind w:left="687" w:right="111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The jury heard evidence that Google wanted to move quickly to develop a platform that would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attract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Java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developers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to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build</w:t>
      </w:r>
      <w:r>
        <w:rPr>
          <w:color w:val="222222"/>
          <w:spacing w:val="-8"/>
          <w:sz w:val="24"/>
        </w:rPr>
        <w:t> </w:t>
      </w:r>
      <w:r>
        <w:rPr>
          <w:color w:val="222222"/>
          <w:spacing w:val="-1"/>
          <w:sz w:val="24"/>
        </w:rPr>
        <w:t>apps</w:t>
      </w:r>
      <w:r>
        <w:rPr>
          <w:color w:val="222222"/>
          <w:spacing w:val="-8"/>
          <w:sz w:val="24"/>
        </w:rPr>
        <w:t> </w:t>
      </w:r>
      <w:r>
        <w:rPr>
          <w:color w:val="222222"/>
          <w:spacing w:val="-1"/>
          <w:sz w:val="24"/>
        </w:rPr>
        <w:t>for</w:t>
      </w:r>
      <w:r>
        <w:rPr>
          <w:color w:val="222222"/>
          <w:spacing w:val="-6"/>
          <w:sz w:val="24"/>
        </w:rPr>
        <w:t> </w:t>
      </w:r>
      <w:r>
        <w:rPr>
          <w:color w:val="222222"/>
          <w:spacing w:val="-1"/>
          <w:sz w:val="24"/>
        </w:rPr>
        <w:t>Android.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Android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team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had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been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working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on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creating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its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own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APIs,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but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unable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do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so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successfully.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After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negotiations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between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parties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reached</w:t>
      </w:r>
      <w:r>
        <w:rPr>
          <w:color w:val="222222"/>
          <w:spacing w:val="-57"/>
          <w:sz w:val="24"/>
        </w:rPr>
        <w:t> </w:t>
      </w:r>
      <w:r>
        <w:rPr>
          <w:color w:val="222222"/>
          <w:spacing w:val="-1"/>
          <w:sz w:val="24"/>
        </w:rPr>
        <w:t>an</w:t>
      </w:r>
      <w:r>
        <w:rPr>
          <w:color w:val="222222"/>
          <w:spacing w:val="-6"/>
          <w:sz w:val="24"/>
        </w:rPr>
        <w:t> </w:t>
      </w:r>
      <w:r>
        <w:rPr>
          <w:color w:val="222222"/>
          <w:spacing w:val="-1"/>
          <w:sz w:val="24"/>
        </w:rPr>
        <w:t>impasse,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Google</w:t>
      </w:r>
      <w:r>
        <w:rPr>
          <w:color w:val="222222"/>
          <w:spacing w:val="-8"/>
          <w:sz w:val="24"/>
        </w:rPr>
        <w:t> </w:t>
      </w:r>
      <w:r>
        <w:rPr>
          <w:color w:val="222222"/>
          <w:spacing w:val="-1"/>
          <w:sz w:val="24"/>
        </w:rPr>
        <w:t>elected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to</w:t>
      </w:r>
      <w:r>
        <w:rPr>
          <w:color w:val="222222"/>
          <w:spacing w:val="-6"/>
          <w:sz w:val="24"/>
        </w:rPr>
        <w:t> </w:t>
      </w:r>
      <w:r>
        <w:rPr>
          <w:color w:val="222222"/>
          <w:spacing w:val="-1"/>
          <w:sz w:val="24"/>
        </w:rPr>
        <w:t>"[d]o</w:t>
      </w:r>
      <w:r>
        <w:rPr>
          <w:color w:val="222222"/>
          <w:spacing w:val="-6"/>
          <w:sz w:val="24"/>
        </w:rPr>
        <w:t> </w:t>
      </w:r>
      <w:r>
        <w:rPr>
          <w:color w:val="222222"/>
          <w:spacing w:val="-1"/>
          <w:sz w:val="24"/>
        </w:rPr>
        <w:t>Java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anyway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defend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[its]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decision,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perhaps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making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enemies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along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way."</w:t>
      </w:r>
      <w:r>
        <w:rPr>
          <w:color w:val="222222"/>
          <w:spacing w:val="-2"/>
          <w:sz w:val="24"/>
        </w:rPr>
        <w:t> </w:t>
      </w:r>
      <w:r>
        <w:rPr>
          <w:i/>
          <w:color w:val="222222"/>
          <w:sz w:val="24"/>
        </w:rPr>
        <w:t>Order</w:t>
      </w:r>
      <w:r>
        <w:rPr>
          <w:i/>
          <w:color w:val="222222"/>
          <w:spacing w:val="-6"/>
          <w:sz w:val="24"/>
        </w:rPr>
        <w:t> </w:t>
      </w:r>
      <w:r>
        <w:rPr>
          <w:i/>
          <w:color w:val="222222"/>
          <w:sz w:val="24"/>
        </w:rPr>
        <w:t>Denying</w:t>
      </w:r>
      <w:r>
        <w:rPr>
          <w:i/>
          <w:color w:val="222222"/>
          <w:spacing w:val="-6"/>
          <w:sz w:val="24"/>
        </w:rPr>
        <w:t> </w:t>
      </w:r>
      <w:r>
        <w:rPr>
          <w:i/>
          <w:color w:val="222222"/>
          <w:sz w:val="24"/>
        </w:rPr>
        <w:t>JMOL,</w:t>
      </w:r>
      <w:r>
        <w:rPr>
          <w:i/>
          <w:color w:val="222222"/>
          <w:spacing w:val="-1"/>
          <w:sz w:val="24"/>
        </w:rPr>
        <w:t> </w:t>
      </w:r>
      <w:r>
        <w:rPr>
          <w:color w:val="222222"/>
          <w:sz w:val="24"/>
        </w:rPr>
        <w:t>2016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WL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3181206,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*6.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undisputed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copied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verbatim the declaring code of the 37 Java API packages— 11,500 lines of Oracle's copyrighted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code. It also copied the SSO of the Java API packages. Google then wrote its own implementing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code.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pacing w:val="-1"/>
          <w:sz w:val="24"/>
        </w:rPr>
        <w:t>Google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announced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its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Android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software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platform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mobile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devices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2007,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first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Android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phones went on sale the following year. Google provides the Android platform free of charge to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smartphone manufacturers and publishes the source code for use without charge under an open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source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license.</w:t>
      </w:r>
      <w:r>
        <w:rPr>
          <w:color w:val="222222"/>
          <w:spacing w:val="-7"/>
          <w:sz w:val="24"/>
        </w:rPr>
        <w:t> </w:t>
      </w:r>
      <w:r>
        <w:rPr>
          <w:color w:val="222222"/>
          <w:spacing w:val="-1"/>
          <w:sz w:val="24"/>
        </w:rPr>
        <w:t>Although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Google</w:t>
      </w:r>
      <w:r>
        <w:rPr>
          <w:color w:val="222222"/>
          <w:spacing w:val="-6"/>
          <w:sz w:val="24"/>
        </w:rPr>
        <w:t> </w:t>
      </w:r>
      <w:r>
        <w:rPr>
          <w:color w:val="222222"/>
          <w:spacing w:val="-1"/>
          <w:sz w:val="24"/>
        </w:rPr>
        <w:t>does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not</w:t>
      </w:r>
      <w:r>
        <w:rPr>
          <w:color w:val="222222"/>
          <w:spacing w:val="-6"/>
          <w:sz w:val="24"/>
        </w:rPr>
        <w:t> </w:t>
      </w:r>
      <w:r>
        <w:rPr>
          <w:color w:val="222222"/>
          <w:spacing w:val="-1"/>
          <w:sz w:val="24"/>
        </w:rPr>
        <w:t>directly</w:t>
      </w:r>
      <w:r>
        <w:rPr>
          <w:color w:val="222222"/>
          <w:spacing w:val="-7"/>
          <w:sz w:val="24"/>
        </w:rPr>
        <w:t> </w:t>
      </w:r>
      <w:r>
        <w:rPr>
          <w:color w:val="222222"/>
          <w:spacing w:val="-1"/>
          <w:sz w:val="24"/>
        </w:rPr>
        <w:t>charge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its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users,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Android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has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generated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over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$42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billion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revenue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from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advertising.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Oracle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explains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Android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"devastating"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its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licensing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strategy and that many of its customers switched to Android. Appellant Br. 15. Even customers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who stayed with Oracle cited Android as a reason to demand discounts. The jury heard evidence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that Amazon, which had entered into a license to use Java for its Kindle tablet device, switched to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Android for the subsequently released Kindle Fire and then used the existence of Android to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leverage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steep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discount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from</w:t>
      </w:r>
      <w:r>
        <w:rPr>
          <w:color w:val="222222"/>
          <w:spacing w:val="4"/>
          <w:sz w:val="24"/>
        </w:rPr>
        <w:t> </w:t>
      </w:r>
      <w:r>
        <w:rPr>
          <w:color w:val="222222"/>
          <w:sz w:val="24"/>
        </w:rPr>
        <w:t>Oracle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on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next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generation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Kindle.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8" w:right="0" w:hanging="576"/>
        <w:jc w:val="left"/>
        <w:rPr>
          <w:color w:val="0070C0"/>
          <w:sz w:val="26"/>
        </w:rPr>
      </w:pPr>
      <w:r>
        <w:rPr>
          <w:color w:val="222222"/>
          <w:sz w:val="24"/>
        </w:rPr>
        <w:t>C.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Remand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Proceedings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header="0" w:footer="1030" w:top="1360" w:bottom="1220" w:left="1040" w:right="1320"/>
        </w:sect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79" w:after="0"/>
        <w:ind w:left="687" w:right="114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In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first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appeal,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we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held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declaring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code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SSO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37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API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packages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are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entitled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copyright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protection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ordered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district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reinstate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jury's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infringement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finding.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Oracle, </w:t>
      </w:r>
      <w:r>
        <w:rPr>
          <w:color w:val="660099"/>
          <w:sz w:val="24"/>
          <w:u w:val="single" w:color="660099"/>
        </w:rPr>
        <w:t>750 F.3d at 1381</w:t>
      </w:r>
      <w:r>
        <w:rPr>
          <w:color w:val="222222"/>
          <w:sz w:val="24"/>
        </w:rPr>
        <w:t>. We also considered Oracle's argument that it was entitled to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judgment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as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a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matter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of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law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on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Google's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fair</w:t>
      </w:r>
      <w:r>
        <w:rPr>
          <w:color w:val="222222"/>
          <w:spacing w:val="-5"/>
          <w:sz w:val="24"/>
        </w:rPr>
        <w:t> </w:t>
      </w:r>
      <w:r>
        <w:rPr>
          <w:color w:val="222222"/>
          <w:spacing w:val="-1"/>
          <w:sz w:val="24"/>
        </w:rPr>
        <w:t>use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defense.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Although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we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found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Oracle's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position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"not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without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force,"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overstating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what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could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be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under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law,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we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found that the record evidence regarding the relevant fair use factors was insufficiently developed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for us to resolve the issue on appeal.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Oracle, </w:t>
      </w:r>
      <w:r>
        <w:rPr>
          <w:color w:val="660099"/>
          <w:sz w:val="24"/>
          <w:u w:val="single" w:color="660099"/>
        </w:rPr>
        <w:t>750 F.3d at 1376</w:t>
      </w:r>
      <w:r>
        <w:rPr>
          <w:color w:val="222222"/>
          <w:sz w:val="24"/>
        </w:rPr>
        <w:t>. In doing so, we pointed to sharp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disputes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between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parties,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both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legal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factual,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including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whether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Google's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transformative, whether "functional aspects of the package" and Google's "desire to achieve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commercial `interoperability'" weighed in favor of the second and third factors, and whether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Android caused market harm to Oracle.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at 1376-77. We concluded that "due respect for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limit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of our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appellate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function"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required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remand.</w:t>
      </w:r>
      <w:r>
        <w:rPr>
          <w:color w:val="222222"/>
          <w:spacing w:val="-4"/>
          <w:sz w:val="24"/>
        </w:rPr>
        <w:t> </w:t>
      </w:r>
      <w:r>
        <w:rPr>
          <w:i/>
          <w:color w:val="222222"/>
          <w:sz w:val="24"/>
        </w:rPr>
        <w:t>Id.</w:t>
      </w:r>
      <w:r>
        <w:rPr>
          <w:i/>
          <w:color w:val="222222"/>
          <w:spacing w:val="-3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1376.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During the pendency of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first appeal,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Google's Android business expanded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significantly.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Android gained new users and developers, and Google "released modified implementations and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derivatives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of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Android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for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use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in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numerous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device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categories,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including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wearable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devices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with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small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screens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(Android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Wear),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dashboard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interfaces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cars</w:t>
      </w:r>
      <w:r>
        <w:rPr>
          <w:color w:val="222222"/>
          <w:spacing w:val="-17"/>
          <w:sz w:val="24"/>
        </w:rPr>
        <w:t> </w:t>
      </w:r>
      <w:r>
        <w:rPr>
          <w:color w:val="222222"/>
          <w:sz w:val="24"/>
        </w:rPr>
        <w:t>(Android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Auto),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television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sets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(Android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TV),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and everyday devices with Internet connectivity."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Oracle Am., Inc. v. Google Inc.,</w:t>
      </w:r>
      <w:r>
        <w:rPr>
          <w:i/>
          <w:color w:val="660099"/>
          <w:sz w:val="24"/>
        </w:rPr>
        <w:t> </w:t>
      </w:r>
      <w:r>
        <w:rPr>
          <w:color w:val="660099"/>
          <w:sz w:val="24"/>
          <w:u w:val="single" w:color="660099"/>
        </w:rPr>
        <w:t>No. C10-03561,</w:t>
      </w:r>
      <w:r>
        <w:rPr>
          <w:color w:val="660099"/>
          <w:spacing w:val="1"/>
          <w:sz w:val="24"/>
        </w:rPr>
        <w:t> </w:t>
      </w:r>
      <w:r>
        <w:rPr>
          <w:color w:val="660099"/>
          <w:sz w:val="24"/>
          <w:u w:val="single" w:color="660099"/>
        </w:rPr>
        <w:t>2016</w:t>
      </w:r>
      <w:r>
        <w:rPr>
          <w:color w:val="660099"/>
          <w:spacing w:val="-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WL</w:t>
      </w:r>
      <w:r>
        <w:rPr>
          <w:color w:val="660099"/>
          <w:spacing w:val="3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1743111,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at</w:t>
      </w:r>
      <w:r>
        <w:rPr>
          <w:color w:val="660099"/>
          <w:spacing w:val="3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*1</w:t>
      </w:r>
      <w:r>
        <w:rPr>
          <w:color w:val="660099"/>
          <w:spacing w:val="-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(N.D.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Cal.</w:t>
      </w:r>
      <w:r>
        <w:rPr>
          <w:color w:val="660099"/>
          <w:spacing w:val="-4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May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2,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2016)</w:t>
      </w:r>
      <w:r>
        <w:rPr>
          <w:color w:val="660099"/>
          <w:spacing w:val="5"/>
          <w:sz w:val="24"/>
        </w:rPr>
        <w:t> </w:t>
      </w:r>
      <w:r>
        <w:rPr>
          <w:color w:val="222222"/>
          <w:sz w:val="24"/>
        </w:rPr>
        <w:t>("</w:t>
      </w:r>
      <w:r>
        <w:rPr>
          <w:i/>
          <w:color w:val="222222"/>
          <w:sz w:val="24"/>
        </w:rPr>
        <w:t>Order on</w:t>
      </w:r>
      <w:r>
        <w:rPr>
          <w:i/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Motion</w:t>
      </w:r>
      <w:r>
        <w:rPr>
          <w:i/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in</w:t>
      </w:r>
      <w:r>
        <w:rPr>
          <w:i/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Limine"</w:t>
      </w:r>
      <w:r>
        <w:rPr>
          <w:color w:val="222222"/>
          <w:sz w:val="24"/>
        </w:rPr>
        <w:t>).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i/>
          <w:color w:val="0070C0"/>
          <w:sz w:val="24"/>
        </w:rPr>
      </w:pPr>
      <w:r>
        <w:rPr>
          <w:color w:val="222222"/>
          <w:sz w:val="24"/>
        </w:rPr>
        <w:t>When the case returned to the district court, Oracle filed a supplemental complaint adding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allegations</w:t>
      </w:r>
      <w:r>
        <w:rPr>
          <w:color w:val="222222"/>
          <w:spacing w:val="-6"/>
          <w:sz w:val="24"/>
        </w:rPr>
        <w:t> </w:t>
      </w:r>
      <w:r>
        <w:rPr>
          <w:color w:val="222222"/>
          <w:spacing w:val="-1"/>
          <w:sz w:val="24"/>
        </w:rPr>
        <w:t>of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market</w:t>
      </w:r>
      <w:r>
        <w:rPr>
          <w:color w:val="222222"/>
          <w:spacing w:val="-7"/>
          <w:sz w:val="24"/>
        </w:rPr>
        <w:t> </w:t>
      </w:r>
      <w:r>
        <w:rPr>
          <w:color w:val="222222"/>
          <w:spacing w:val="-1"/>
          <w:sz w:val="24"/>
        </w:rPr>
        <w:t>harm</w:t>
      </w:r>
      <w:r>
        <w:rPr>
          <w:color w:val="222222"/>
          <w:spacing w:val="-3"/>
          <w:sz w:val="24"/>
        </w:rPr>
        <w:t> </w:t>
      </w:r>
      <w:r>
        <w:rPr>
          <w:color w:val="222222"/>
          <w:spacing w:val="-1"/>
          <w:sz w:val="24"/>
        </w:rPr>
        <w:t>and</w:t>
      </w:r>
      <w:r>
        <w:rPr>
          <w:color w:val="222222"/>
          <w:spacing w:val="-8"/>
          <w:sz w:val="24"/>
        </w:rPr>
        <w:t> </w:t>
      </w:r>
      <w:r>
        <w:rPr>
          <w:color w:val="222222"/>
          <w:spacing w:val="-1"/>
          <w:sz w:val="24"/>
        </w:rPr>
        <w:t>damages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resulting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from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new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versions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Android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released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since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original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complaint.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Specifically,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Oracle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alleged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had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launched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new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versions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Android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for phones and tablets and had expanded Android into new device categories.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Google did not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oppose the supplemental complaint, and the district court granted Oracle's motion to file it. But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when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Oracle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served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expert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reports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addressed versions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Java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SE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were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issue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first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trial,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moved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strike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those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reports.</w:t>
      </w:r>
      <w:r>
        <w:rPr>
          <w:color w:val="222222"/>
          <w:spacing w:val="2"/>
          <w:sz w:val="24"/>
        </w:rPr>
        <w:t> </w:t>
      </w:r>
      <w:r>
        <w:rPr>
          <w:i/>
          <w:color w:val="222222"/>
          <w:sz w:val="24"/>
        </w:rPr>
        <w:t>Id.</w:t>
      </w:r>
    </w:p>
    <w:p>
      <w:pPr>
        <w:pStyle w:val="BodyText"/>
        <w:ind w:left="0"/>
        <w:rPr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2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When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parties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were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unable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agree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on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scope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retrial,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district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limited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to: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(1)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the two versions of Java SE that Oracle asserted in the first trial; and (2) released versions of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Android used in smartphones and tablets "which Google . . . agreed would be subject to the prior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jury's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adverse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finding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infringement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which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Oracle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identified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its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supplemental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complaint."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The court explained that Oracle retained the right to sue Google for infringement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with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respect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to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the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other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versions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and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implementations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Android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separate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trial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proceeding.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Order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re: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Google's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Motion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Strike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2, </w:t>
      </w:r>
      <w:r>
        <w:rPr>
          <w:i/>
          <w:color w:val="222222"/>
          <w:sz w:val="24"/>
        </w:rPr>
        <w:t>Oracle</w:t>
      </w:r>
      <w:r>
        <w:rPr>
          <w:i/>
          <w:color w:val="222222"/>
          <w:spacing w:val="-4"/>
          <w:sz w:val="24"/>
        </w:rPr>
        <w:t> </w:t>
      </w:r>
      <w:r>
        <w:rPr>
          <w:i/>
          <w:color w:val="222222"/>
          <w:sz w:val="24"/>
        </w:rPr>
        <w:t>Am.,</w:t>
      </w:r>
      <w:r>
        <w:rPr>
          <w:i/>
          <w:color w:val="222222"/>
          <w:spacing w:val="-9"/>
          <w:sz w:val="24"/>
        </w:rPr>
        <w:t> </w:t>
      </w:r>
      <w:r>
        <w:rPr>
          <w:i/>
          <w:color w:val="222222"/>
          <w:sz w:val="24"/>
        </w:rPr>
        <w:t>Inc.</w:t>
      </w:r>
      <w:r>
        <w:rPr>
          <w:i/>
          <w:color w:val="222222"/>
          <w:spacing w:val="-5"/>
          <w:sz w:val="24"/>
        </w:rPr>
        <w:t> </w:t>
      </w:r>
      <w:r>
        <w:rPr>
          <w:i/>
          <w:color w:val="222222"/>
          <w:sz w:val="24"/>
        </w:rPr>
        <w:t>v.</w:t>
      </w:r>
      <w:r>
        <w:rPr>
          <w:i/>
          <w:color w:val="222222"/>
          <w:spacing w:val="-6"/>
          <w:sz w:val="24"/>
        </w:rPr>
        <w:t> </w:t>
      </w:r>
      <w:r>
        <w:rPr>
          <w:i/>
          <w:color w:val="222222"/>
          <w:sz w:val="24"/>
        </w:rPr>
        <w:t>Google</w:t>
      </w:r>
      <w:r>
        <w:rPr>
          <w:i/>
          <w:color w:val="222222"/>
          <w:spacing w:val="-8"/>
          <w:sz w:val="24"/>
        </w:rPr>
        <w:t> </w:t>
      </w:r>
      <w:r>
        <w:rPr>
          <w:i/>
          <w:color w:val="222222"/>
          <w:sz w:val="24"/>
        </w:rPr>
        <w:t>Inc.,</w:t>
      </w:r>
      <w:r>
        <w:rPr>
          <w:i/>
          <w:color w:val="222222"/>
          <w:spacing w:val="-5"/>
          <w:sz w:val="24"/>
        </w:rPr>
        <w:t> </w:t>
      </w:r>
      <w:r>
        <w:rPr>
          <w:color w:val="222222"/>
          <w:sz w:val="24"/>
        </w:rPr>
        <w:t>No.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3:10-cv-3561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(N.D.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Cal.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Feb. 5, 2016), ECF No. 1479. The court also granted Google's motion in limine to exclude all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evidence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new Android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products.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1" w:after="0"/>
        <w:ind w:left="687" w:right="114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The district court bifurcated the issue of fair use from willfulness and monetary remedies, and the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trial on fair use began on May 10, 2016. After roughly one week of evidence and several days of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deliberations,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jury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found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Google's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declaring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lines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code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SSO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37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API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packages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constituted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use.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5" w:hanging="576"/>
        <w:jc w:val="both"/>
        <w:rPr>
          <w:color w:val="0070C0"/>
          <w:sz w:val="24"/>
        </w:rPr>
      </w:pPr>
      <w:r>
        <w:rPr>
          <w:color w:val="222222"/>
          <w:spacing w:val="-1"/>
          <w:sz w:val="24"/>
        </w:rPr>
        <w:t>Oracle</w:t>
      </w:r>
      <w:r>
        <w:rPr>
          <w:color w:val="222222"/>
          <w:spacing w:val="-7"/>
          <w:sz w:val="24"/>
        </w:rPr>
        <w:t> </w:t>
      </w:r>
      <w:r>
        <w:rPr>
          <w:color w:val="222222"/>
          <w:spacing w:val="-1"/>
          <w:sz w:val="24"/>
        </w:rPr>
        <w:t>moved</w:t>
      </w:r>
      <w:r>
        <w:rPr>
          <w:color w:val="222222"/>
          <w:spacing w:val="-8"/>
          <w:sz w:val="24"/>
        </w:rPr>
        <w:t> </w:t>
      </w:r>
      <w:r>
        <w:rPr>
          <w:color w:val="222222"/>
          <w:spacing w:val="-1"/>
          <w:sz w:val="24"/>
        </w:rPr>
        <w:t>for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JMOL,</w:t>
      </w:r>
      <w:r>
        <w:rPr>
          <w:color w:val="222222"/>
          <w:spacing w:val="-7"/>
          <w:sz w:val="24"/>
        </w:rPr>
        <w:t> </w:t>
      </w:r>
      <w:r>
        <w:rPr>
          <w:color w:val="222222"/>
          <w:spacing w:val="-1"/>
          <w:sz w:val="24"/>
        </w:rPr>
        <w:t>which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the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district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court</w:t>
      </w:r>
      <w:r>
        <w:rPr>
          <w:color w:val="222222"/>
          <w:spacing w:val="-6"/>
          <w:sz w:val="24"/>
        </w:rPr>
        <w:t> </w:t>
      </w:r>
      <w:r>
        <w:rPr>
          <w:color w:val="222222"/>
          <w:spacing w:val="-1"/>
          <w:sz w:val="24"/>
        </w:rPr>
        <w:t>denied.</w:t>
      </w:r>
      <w:r>
        <w:rPr>
          <w:color w:val="222222"/>
          <w:spacing w:val="-6"/>
          <w:sz w:val="24"/>
        </w:rPr>
        <w:t> </w:t>
      </w:r>
      <w:r>
        <w:rPr>
          <w:color w:val="222222"/>
          <w:spacing w:val="-1"/>
          <w:sz w:val="24"/>
        </w:rPr>
        <w:t>At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the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outset,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the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court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noted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Oracle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stipulated before the jury "that it was fair to use the 62 `necessary' classes given that the Java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programming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language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itself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was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free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and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open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to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use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without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license." </w:t>
      </w:r>
      <w:r>
        <w:rPr>
          <w:i/>
          <w:color w:val="222222"/>
          <w:sz w:val="24"/>
        </w:rPr>
        <w:t>Order</w:t>
      </w:r>
      <w:r>
        <w:rPr>
          <w:i/>
          <w:color w:val="222222"/>
          <w:spacing w:val="-13"/>
          <w:sz w:val="24"/>
        </w:rPr>
        <w:t> </w:t>
      </w:r>
      <w:r>
        <w:rPr>
          <w:i/>
          <w:color w:val="222222"/>
          <w:sz w:val="24"/>
        </w:rPr>
        <w:t>Denying</w:t>
      </w:r>
      <w:r>
        <w:rPr>
          <w:i/>
          <w:color w:val="222222"/>
          <w:spacing w:val="-13"/>
          <w:sz w:val="24"/>
        </w:rPr>
        <w:t> </w:t>
      </w:r>
      <w:r>
        <w:rPr>
          <w:i/>
          <w:color w:val="222222"/>
          <w:sz w:val="24"/>
        </w:rPr>
        <w:t>JMOL,</w:t>
      </w:r>
      <w:r>
        <w:rPr>
          <w:i/>
          <w:color w:val="222222"/>
          <w:spacing w:val="2"/>
          <w:sz w:val="24"/>
        </w:rPr>
        <w:t> </w:t>
      </w:r>
      <w:r>
        <w:rPr>
          <w:color w:val="222222"/>
          <w:sz w:val="24"/>
        </w:rPr>
        <w:t>2016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WL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3181206,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*5.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"That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62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`necessary'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classes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reside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without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any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identification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such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within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9"/>
          <w:sz w:val="24"/>
        </w:rPr>
        <w:t> </w:t>
      </w:r>
      <w:r>
        <w:rPr>
          <w:color w:val="222222"/>
          <w:sz w:val="24"/>
        </w:rPr>
        <w:t>Java</w:t>
      </w:r>
      <w:r>
        <w:rPr>
          <w:color w:val="222222"/>
          <w:spacing w:val="13"/>
          <w:sz w:val="24"/>
        </w:rPr>
        <w:t> </w:t>
      </w:r>
      <w:r>
        <w:rPr>
          <w:color w:val="222222"/>
          <w:sz w:val="24"/>
        </w:rPr>
        <w:t>API</w:t>
      </w:r>
      <w:r>
        <w:rPr>
          <w:color w:val="222222"/>
          <w:spacing w:val="10"/>
          <w:sz w:val="24"/>
        </w:rPr>
        <w:t> </w:t>
      </w:r>
      <w:r>
        <w:rPr>
          <w:color w:val="222222"/>
          <w:sz w:val="24"/>
        </w:rPr>
        <w:t>library</w:t>
      </w:r>
      <w:r>
        <w:rPr>
          <w:color w:val="222222"/>
          <w:spacing w:val="10"/>
          <w:sz w:val="24"/>
        </w:rPr>
        <w:t> </w:t>
      </w:r>
      <w:r>
        <w:rPr>
          <w:color w:val="222222"/>
          <w:sz w:val="24"/>
        </w:rPr>
        <w:t>(rather</w:t>
      </w:r>
      <w:r>
        <w:rPr>
          <w:color w:val="222222"/>
          <w:spacing w:val="11"/>
          <w:sz w:val="24"/>
        </w:rPr>
        <w:t> </w:t>
      </w:r>
      <w:r>
        <w:rPr>
          <w:color w:val="222222"/>
          <w:sz w:val="24"/>
        </w:rPr>
        <w:t>than</w:t>
      </w:r>
      <w:r>
        <w:rPr>
          <w:color w:val="222222"/>
          <w:spacing w:val="11"/>
          <w:sz w:val="24"/>
        </w:rPr>
        <w:t> </w:t>
      </w:r>
      <w:r>
        <w:rPr>
          <w:color w:val="222222"/>
          <w:sz w:val="24"/>
        </w:rPr>
        <w:t>reside</w:t>
      </w:r>
      <w:r>
        <w:rPr>
          <w:color w:val="222222"/>
          <w:spacing w:val="15"/>
          <w:sz w:val="24"/>
        </w:rPr>
        <w:t> </w:t>
      </w:r>
      <w:r>
        <w:rPr>
          <w:color w:val="222222"/>
          <w:sz w:val="24"/>
        </w:rPr>
        <w:t>within</w:t>
      </w:r>
      <w:r>
        <w:rPr>
          <w:color w:val="222222"/>
          <w:spacing w:val="1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9"/>
          <w:sz w:val="24"/>
        </w:rPr>
        <w:t> </w:t>
      </w:r>
      <w:r>
        <w:rPr>
          <w:color w:val="222222"/>
          <w:sz w:val="24"/>
        </w:rPr>
        <w:t>programming</w:t>
      </w:r>
      <w:r>
        <w:rPr>
          <w:color w:val="222222"/>
          <w:spacing w:val="8"/>
          <w:sz w:val="24"/>
        </w:rPr>
        <w:t> </w:t>
      </w:r>
      <w:r>
        <w:rPr>
          <w:color w:val="222222"/>
          <w:sz w:val="24"/>
        </w:rPr>
        <w:t>language),"</w:t>
      </w:r>
      <w:r>
        <w:rPr>
          <w:color w:val="222222"/>
          <w:spacing w:val="13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9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12"/>
          <w:sz w:val="24"/>
        </w:rPr>
        <w:t> </w:t>
      </w:r>
      <w:r>
        <w:rPr>
          <w:color w:val="222222"/>
          <w:sz w:val="24"/>
        </w:rPr>
        <w:t>explained,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30" w:top="1360" w:bottom="1220" w:left="1040" w:right="1320"/>
        </w:sectPr>
      </w:pPr>
    </w:p>
    <w:p>
      <w:pPr>
        <w:pStyle w:val="BodyText"/>
        <w:spacing w:before="79"/>
        <w:ind w:right="114"/>
        <w:jc w:val="both"/>
      </w:pPr>
      <w:r>
        <w:rPr>
          <w:color w:val="222222"/>
          <w:spacing w:val="-1"/>
        </w:rPr>
        <w:t>"supports</w:t>
      </w:r>
      <w:r>
        <w:rPr>
          <w:color w:val="222222"/>
          <w:spacing w:val="-14"/>
        </w:rPr>
        <w:t> </w:t>
      </w:r>
      <w:r>
        <w:rPr>
          <w:color w:val="222222"/>
          <w:spacing w:val="-1"/>
        </w:rPr>
        <w:t>Google's</w:t>
      </w:r>
      <w:r>
        <w:rPr>
          <w:color w:val="222222"/>
          <w:spacing w:val="-9"/>
        </w:rPr>
        <w:t> </w:t>
      </w:r>
      <w:r>
        <w:rPr>
          <w:color w:val="222222"/>
          <w:spacing w:val="-1"/>
        </w:rPr>
        <w:t>contention</w:t>
      </w:r>
      <w:r>
        <w:rPr>
          <w:color w:val="222222"/>
          <w:spacing w:val="-10"/>
        </w:rPr>
        <w:t> </w:t>
      </w:r>
      <w:r>
        <w:rPr>
          <w:color w:val="222222"/>
          <w:spacing w:val="-1"/>
        </w:rPr>
        <w:t>that</w:t>
      </w:r>
      <w:r>
        <w:rPr>
          <w:color w:val="222222"/>
          <w:spacing w:val="-11"/>
        </w:rPr>
        <w:t> </w:t>
      </w:r>
      <w:r>
        <w:rPr>
          <w:color w:val="222222"/>
        </w:rPr>
        <w:t>the</w:t>
      </w:r>
      <w:r>
        <w:rPr>
          <w:color w:val="222222"/>
          <w:spacing w:val="-12"/>
        </w:rPr>
        <w:t> </w:t>
      </w:r>
      <w:r>
        <w:rPr>
          <w:color w:val="222222"/>
        </w:rPr>
        <w:t>Java</w:t>
      </w:r>
      <w:r>
        <w:rPr>
          <w:color w:val="222222"/>
          <w:spacing w:val="-9"/>
        </w:rPr>
        <w:t> </w:t>
      </w:r>
      <w:r>
        <w:rPr>
          <w:color w:val="222222"/>
        </w:rPr>
        <w:t>API</w:t>
      </w:r>
      <w:r>
        <w:rPr>
          <w:color w:val="222222"/>
          <w:spacing w:val="-6"/>
        </w:rPr>
        <w:t> </w:t>
      </w:r>
      <w:r>
        <w:rPr>
          <w:color w:val="222222"/>
        </w:rPr>
        <w:t>library</w:t>
      </w:r>
      <w:r>
        <w:rPr>
          <w:color w:val="222222"/>
          <w:spacing w:val="-7"/>
        </w:rPr>
        <w:t> </w:t>
      </w:r>
      <w:r>
        <w:rPr>
          <w:color w:val="222222"/>
        </w:rPr>
        <w:t>is</w:t>
      </w:r>
      <w:r>
        <w:rPr>
          <w:color w:val="222222"/>
          <w:spacing w:val="-9"/>
        </w:rPr>
        <w:t> </w:t>
      </w:r>
      <w:r>
        <w:rPr>
          <w:color w:val="222222"/>
        </w:rPr>
        <w:t>simply</w:t>
      </w:r>
      <w:r>
        <w:rPr>
          <w:color w:val="222222"/>
          <w:spacing w:val="-7"/>
        </w:rPr>
        <w:t> </w:t>
      </w:r>
      <w:r>
        <w:rPr>
          <w:color w:val="222222"/>
        </w:rPr>
        <w:t>an</w:t>
      </w:r>
      <w:r>
        <w:rPr>
          <w:color w:val="222222"/>
          <w:spacing w:val="-10"/>
        </w:rPr>
        <w:t> </w:t>
      </w:r>
      <w:r>
        <w:rPr>
          <w:color w:val="222222"/>
        </w:rPr>
        <w:t>extension</w:t>
      </w:r>
      <w:r>
        <w:rPr>
          <w:color w:val="222222"/>
          <w:spacing w:val="-10"/>
        </w:rPr>
        <w:t> </w:t>
      </w:r>
      <w:r>
        <w:rPr>
          <w:color w:val="222222"/>
        </w:rPr>
        <w:t>of</w:t>
      </w:r>
      <w:r>
        <w:rPr>
          <w:color w:val="222222"/>
          <w:spacing w:val="-13"/>
        </w:rPr>
        <w:t> </w:t>
      </w:r>
      <w:r>
        <w:rPr>
          <w:color w:val="222222"/>
        </w:rPr>
        <w:t>the</w:t>
      </w:r>
      <w:r>
        <w:rPr>
          <w:color w:val="222222"/>
          <w:spacing w:val="-12"/>
        </w:rPr>
        <w:t> </w:t>
      </w:r>
      <w:r>
        <w:rPr>
          <w:color w:val="222222"/>
        </w:rPr>
        <w:t>programming</w:t>
      </w:r>
      <w:r>
        <w:rPr>
          <w:color w:val="222222"/>
          <w:spacing w:val="-58"/>
        </w:rPr>
        <w:t> </w:t>
      </w:r>
      <w:r>
        <w:rPr>
          <w:color w:val="222222"/>
        </w:rPr>
        <w:t>language</w:t>
      </w:r>
      <w:r>
        <w:rPr>
          <w:color w:val="222222"/>
          <w:spacing w:val="-6"/>
        </w:rPr>
        <w:t> </w:t>
      </w:r>
      <w:r>
        <w:rPr>
          <w:color w:val="222222"/>
        </w:rPr>
        <w:t>itself</w:t>
      </w:r>
      <w:r>
        <w:rPr>
          <w:color w:val="222222"/>
          <w:spacing w:val="-7"/>
        </w:rPr>
        <w:t> </w:t>
      </w:r>
      <w:r>
        <w:rPr>
          <w:color w:val="222222"/>
        </w:rPr>
        <w:t>and</w:t>
      </w:r>
      <w:r>
        <w:rPr>
          <w:color w:val="222222"/>
          <w:spacing w:val="-6"/>
        </w:rPr>
        <w:t> </w:t>
      </w:r>
      <w:r>
        <w:rPr>
          <w:color w:val="222222"/>
        </w:rPr>
        <w:t>helps</w:t>
      </w:r>
      <w:r>
        <w:rPr>
          <w:color w:val="222222"/>
          <w:spacing w:val="-8"/>
        </w:rPr>
        <w:t> </w:t>
      </w:r>
      <w:r>
        <w:rPr>
          <w:color w:val="222222"/>
        </w:rPr>
        <w:t>explain</w:t>
      </w:r>
      <w:r>
        <w:rPr>
          <w:color w:val="222222"/>
          <w:spacing w:val="-4"/>
        </w:rPr>
        <w:t> </w:t>
      </w:r>
      <w:r>
        <w:rPr>
          <w:color w:val="222222"/>
        </w:rPr>
        <w:t>why</w:t>
      </w:r>
      <w:r>
        <w:rPr>
          <w:color w:val="222222"/>
          <w:spacing w:val="-10"/>
        </w:rPr>
        <w:t> </w:t>
      </w:r>
      <w:r>
        <w:rPr>
          <w:color w:val="222222"/>
        </w:rPr>
        <w:t>some</w:t>
      </w:r>
      <w:r>
        <w:rPr>
          <w:color w:val="222222"/>
          <w:spacing w:val="-5"/>
        </w:rPr>
        <w:t> </w:t>
      </w:r>
      <w:r>
        <w:rPr>
          <w:color w:val="222222"/>
        </w:rPr>
        <w:t>view</w:t>
      </w:r>
      <w:r>
        <w:rPr>
          <w:color w:val="222222"/>
          <w:spacing w:val="-12"/>
        </w:rPr>
        <w:t> </w:t>
      </w:r>
      <w:r>
        <w:rPr>
          <w:color w:val="222222"/>
        </w:rPr>
        <w:t>the</w:t>
      </w:r>
      <w:r>
        <w:rPr>
          <w:color w:val="222222"/>
          <w:spacing w:val="-10"/>
        </w:rPr>
        <w:t> </w:t>
      </w:r>
      <w:r>
        <w:rPr>
          <w:color w:val="222222"/>
        </w:rPr>
        <w:t>Java</w:t>
      </w:r>
      <w:r>
        <w:rPr>
          <w:color w:val="222222"/>
          <w:spacing w:val="-8"/>
        </w:rPr>
        <w:t> </w:t>
      </w:r>
      <w:r>
        <w:rPr>
          <w:color w:val="222222"/>
        </w:rPr>
        <w:t>API</w:t>
      </w:r>
      <w:r>
        <w:rPr>
          <w:color w:val="222222"/>
          <w:spacing w:val="-4"/>
        </w:rPr>
        <w:t> </w:t>
      </w:r>
      <w:r>
        <w:rPr>
          <w:color w:val="222222"/>
        </w:rPr>
        <w:t>declarations</w:t>
      </w:r>
      <w:r>
        <w:rPr>
          <w:color w:val="222222"/>
          <w:spacing w:val="-12"/>
        </w:rPr>
        <w:t> </w:t>
      </w:r>
      <w:r>
        <w:rPr>
          <w:color w:val="222222"/>
        </w:rPr>
        <w:t>as</w:t>
      </w:r>
      <w:r>
        <w:rPr>
          <w:color w:val="222222"/>
          <w:spacing w:val="-7"/>
        </w:rPr>
        <w:t> </w:t>
      </w:r>
      <w:r>
        <w:rPr>
          <w:color w:val="222222"/>
        </w:rPr>
        <w:t>free</w:t>
      </w:r>
      <w:r>
        <w:rPr>
          <w:color w:val="222222"/>
          <w:spacing w:val="-10"/>
        </w:rPr>
        <w:t> </w:t>
      </w:r>
      <w:r>
        <w:rPr>
          <w:color w:val="222222"/>
        </w:rPr>
        <w:t>and</w:t>
      </w:r>
      <w:r>
        <w:rPr>
          <w:color w:val="222222"/>
          <w:spacing w:val="-11"/>
        </w:rPr>
        <w:t> </w:t>
      </w:r>
      <w:r>
        <w:rPr>
          <w:color w:val="222222"/>
        </w:rPr>
        <w:t>open</w:t>
      </w:r>
      <w:r>
        <w:rPr>
          <w:color w:val="222222"/>
          <w:spacing w:val="-5"/>
        </w:rPr>
        <w:t> </w:t>
      </w:r>
      <w:r>
        <w:rPr>
          <w:color w:val="222222"/>
        </w:rPr>
        <w:t>for</w:t>
      </w:r>
      <w:r>
        <w:rPr>
          <w:color w:val="222222"/>
          <w:spacing w:val="-9"/>
        </w:rPr>
        <w:t> </w:t>
      </w:r>
      <w:r>
        <w:rPr>
          <w:color w:val="222222"/>
        </w:rPr>
        <w:t>use</w:t>
      </w:r>
      <w:r>
        <w:rPr>
          <w:color w:val="222222"/>
          <w:spacing w:val="-57"/>
        </w:rPr>
        <w:t> </w:t>
      </w:r>
      <w:r>
        <w:rPr>
          <w:color w:val="222222"/>
        </w:rPr>
        <w:t>as the programming language itself." </w:t>
      </w:r>
      <w:r>
        <w:rPr>
          <w:i/>
          <w:color w:val="222222"/>
        </w:rPr>
        <w:t>Id. </w:t>
      </w:r>
      <w:r>
        <w:rPr>
          <w:color w:val="222222"/>
        </w:rPr>
        <w:t>Because Android and Java both "presupposed the Java</w:t>
      </w:r>
      <w:r>
        <w:rPr>
          <w:color w:val="222222"/>
          <w:spacing w:val="1"/>
        </w:rPr>
        <w:t> </w:t>
      </w:r>
      <w:r>
        <w:rPr>
          <w:color w:val="222222"/>
        </w:rPr>
        <w:t>programming language in the first place," the court noted that a jury reasonably could have found</w:t>
      </w:r>
      <w:r>
        <w:rPr>
          <w:color w:val="222222"/>
          <w:spacing w:val="-57"/>
        </w:rPr>
        <w:t> </w:t>
      </w:r>
      <w:r>
        <w:rPr>
          <w:color w:val="222222"/>
        </w:rPr>
        <w:t>that</w:t>
      </w:r>
      <w:r>
        <w:rPr>
          <w:color w:val="222222"/>
          <w:spacing w:val="-4"/>
        </w:rPr>
        <w:t> </w:t>
      </w:r>
      <w:r>
        <w:rPr>
          <w:color w:val="222222"/>
        </w:rPr>
        <w:t>it</w:t>
      </w:r>
      <w:r>
        <w:rPr>
          <w:color w:val="222222"/>
          <w:spacing w:val="1"/>
        </w:rPr>
        <w:t> </w:t>
      </w:r>
      <w:r>
        <w:rPr>
          <w:color w:val="222222"/>
        </w:rPr>
        <w:t>"was</w:t>
      </w:r>
      <w:r>
        <w:rPr>
          <w:color w:val="222222"/>
          <w:spacing w:val="-2"/>
        </w:rPr>
        <w:t> </w:t>
      </w:r>
      <w:r>
        <w:rPr>
          <w:color w:val="222222"/>
        </w:rPr>
        <w:t>better</w:t>
      </w:r>
      <w:r>
        <w:rPr>
          <w:color w:val="222222"/>
          <w:spacing w:val="-4"/>
        </w:rPr>
        <w:t> </w:t>
      </w:r>
      <w:r>
        <w:rPr>
          <w:color w:val="222222"/>
        </w:rPr>
        <w:t>for</w:t>
      </w:r>
      <w:r>
        <w:rPr>
          <w:color w:val="222222"/>
          <w:spacing w:val="-4"/>
        </w:rPr>
        <w:t> </w:t>
      </w:r>
      <w:r>
        <w:rPr>
          <w:color w:val="222222"/>
        </w:rPr>
        <w:t>both</w:t>
      </w:r>
      <w:r>
        <w:rPr>
          <w:color w:val="222222"/>
          <w:spacing w:val="-4"/>
        </w:rPr>
        <w:t> </w:t>
      </w:r>
      <w:r>
        <w:rPr>
          <w:color w:val="222222"/>
        </w:rPr>
        <w:t>to</w:t>
      </w:r>
      <w:r>
        <w:rPr>
          <w:color w:val="222222"/>
          <w:spacing w:val="-4"/>
        </w:rPr>
        <w:t> </w:t>
      </w:r>
      <w:r>
        <w:rPr>
          <w:color w:val="222222"/>
        </w:rPr>
        <w:t>share</w:t>
      </w:r>
      <w:r>
        <w:rPr>
          <w:color w:val="222222"/>
          <w:spacing w:val="-5"/>
        </w:rPr>
        <w:t> </w:t>
      </w:r>
      <w:r>
        <w:rPr>
          <w:color w:val="222222"/>
        </w:rPr>
        <w:t>the</w:t>
      </w:r>
      <w:r>
        <w:rPr>
          <w:color w:val="222222"/>
          <w:spacing w:val="-5"/>
        </w:rPr>
        <w:t> </w:t>
      </w:r>
      <w:r>
        <w:rPr>
          <w:color w:val="222222"/>
        </w:rPr>
        <w:t>same</w:t>
      </w:r>
      <w:r>
        <w:rPr>
          <w:color w:val="222222"/>
          <w:spacing w:val="-4"/>
        </w:rPr>
        <w:t> </w:t>
      </w:r>
      <w:r>
        <w:rPr>
          <w:color w:val="222222"/>
        </w:rPr>
        <w:t>SSO</w:t>
      </w:r>
      <w:r>
        <w:rPr>
          <w:color w:val="222222"/>
          <w:spacing w:val="-2"/>
        </w:rPr>
        <w:t> </w:t>
      </w:r>
      <w:r>
        <w:rPr>
          <w:color w:val="222222"/>
        </w:rPr>
        <w:t>insofar as</w:t>
      </w:r>
      <w:r>
        <w:rPr>
          <w:color w:val="222222"/>
          <w:spacing w:val="-2"/>
        </w:rPr>
        <w:t> </w:t>
      </w:r>
      <w:r>
        <w:rPr>
          <w:color w:val="222222"/>
        </w:rPr>
        <w:t>they</w:t>
      </w:r>
      <w:r>
        <w:rPr>
          <w:color w:val="222222"/>
          <w:spacing w:val="-4"/>
        </w:rPr>
        <w:t> </w:t>
      </w:r>
      <w:r>
        <w:rPr>
          <w:color w:val="222222"/>
        </w:rPr>
        <w:t>offered</w:t>
      </w:r>
      <w:r>
        <w:rPr>
          <w:color w:val="222222"/>
          <w:spacing w:val="-6"/>
        </w:rPr>
        <w:t> </w:t>
      </w:r>
      <w:r>
        <w:rPr>
          <w:color w:val="222222"/>
        </w:rPr>
        <w:t>the same</w:t>
      </w:r>
      <w:r>
        <w:rPr>
          <w:color w:val="222222"/>
          <w:spacing w:val="-5"/>
        </w:rPr>
        <w:t> </w:t>
      </w:r>
      <w:r>
        <w:rPr>
          <w:color w:val="222222"/>
        </w:rPr>
        <w:t>functionalities,</w:t>
      </w:r>
      <w:r>
        <w:rPr>
          <w:color w:val="222222"/>
          <w:spacing w:val="-58"/>
        </w:rPr>
        <w:t> </w:t>
      </w:r>
      <w:r>
        <w:rPr>
          <w:color w:val="222222"/>
        </w:rPr>
        <w:t>thus</w:t>
      </w:r>
      <w:r>
        <w:rPr>
          <w:color w:val="222222"/>
          <w:spacing w:val="-13"/>
        </w:rPr>
        <w:t> </w:t>
      </w:r>
      <w:r>
        <w:rPr>
          <w:color w:val="222222"/>
        </w:rPr>
        <w:t>maintaining</w:t>
      </w:r>
      <w:r>
        <w:rPr>
          <w:color w:val="222222"/>
          <w:spacing w:val="-9"/>
        </w:rPr>
        <w:t> </w:t>
      </w:r>
      <w:r>
        <w:rPr>
          <w:color w:val="222222"/>
        </w:rPr>
        <w:t>usage</w:t>
      </w:r>
      <w:r>
        <w:rPr>
          <w:color w:val="222222"/>
          <w:spacing w:val="-5"/>
        </w:rPr>
        <w:t> </w:t>
      </w:r>
      <w:r>
        <w:rPr>
          <w:color w:val="222222"/>
        </w:rPr>
        <w:t>consistency</w:t>
      </w:r>
      <w:r>
        <w:rPr>
          <w:color w:val="222222"/>
          <w:spacing w:val="-11"/>
        </w:rPr>
        <w:t> </w:t>
      </w:r>
      <w:r>
        <w:rPr>
          <w:color w:val="222222"/>
        </w:rPr>
        <w:t>across</w:t>
      </w:r>
      <w:r>
        <w:rPr>
          <w:color w:val="222222"/>
          <w:spacing w:val="-12"/>
        </w:rPr>
        <w:t> </w:t>
      </w:r>
      <w:r>
        <w:rPr>
          <w:color w:val="222222"/>
        </w:rPr>
        <w:t>systems</w:t>
      </w:r>
      <w:r>
        <w:rPr>
          <w:color w:val="222222"/>
          <w:spacing w:val="-13"/>
        </w:rPr>
        <w:t> </w:t>
      </w:r>
      <w:r>
        <w:rPr>
          <w:color w:val="222222"/>
        </w:rPr>
        <w:t>and</w:t>
      </w:r>
      <w:r>
        <w:rPr>
          <w:color w:val="222222"/>
          <w:spacing w:val="-7"/>
        </w:rPr>
        <w:t> </w:t>
      </w:r>
      <w:r>
        <w:rPr>
          <w:color w:val="222222"/>
        </w:rPr>
        <w:t>avoiding</w:t>
      </w:r>
      <w:r>
        <w:rPr>
          <w:color w:val="222222"/>
          <w:spacing w:val="-8"/>
        </w:rPr>
        <w:t> </w:t>
      </w:r>
      <w:r>
        <w:rPr>
          <w:color w:val="222222"/>
        </w:rPr>
        <w:t>cross-system</w:t>
      </w:r>
      <w:r>
        <w:rPr>
          <w:color w:val="222222"/>
          <w:spacing w:val="-10"/>
        </w:rPr>
        <w:t> </w:t>
      </w:r>
      <w:r>
        <w:rPr>
          <w:color w:val="222222"/>
        </w:rPr>
        <w:t>confusion."</w:t>
      </w:r>
      <w:r>
        <w:rPr>
          <w:color w:val="222222"/>
          <w:spacing w:val="-4"/>
        </w:rPr>
        <w:t> </w:t>
      </w:r>
      <w:r>
        <w:rPr>
          <w:i/>
          <w:color w:val="222222"/>
        </w:rPr>
        <w:t>Id.</w:t>
      </w:r>
      <w:r>
        <w:rPr>
          <w:i/>
          <w:color w:val="222222"/>
          <w:spacing w:val="-2"/>
        </w:rPr>
        <w:t> </w:t>
      </w:r>
      <w:r>
        <w:rPr>
          <w:color w:val="222222"/>
        </w:rPr>
        <w:t>at</w:t>
      </w:r>
      <w:r>
        <w:rPr>
          <w:color w:val="222222"/>
          <w:spacing w:val="-10"/>
        </w:rPr>
        <w:t> </w:t>
      </w:r>
      <w:r>
        <w:rPr>
          <w:color w:val="222222"/>
        </w:rPr>
        <w:t>*6.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The district court then considered each of the four statutory fair use factors. As to factor one—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the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purpose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character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use—the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concluded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reasonable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jury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could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have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found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that,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although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Google's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commercial,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transformative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because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integrated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only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selected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elements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mobile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smartphones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added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its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own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implementing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code.</w:t>
      </w:r>
      <w:r>
        <w:rPr>
          <w:color w:val="222222"/>
          <w:spacing w:val="-5"/>
          <w:sz w:val="24"/>
        </w:rPr>
        <w:t> </w:t>
      </w:r>
      <w:r>
        <w:rPr>
          <w:i/>
          <w:color w:val="222222"/>
          <w:sz w:val="24"/>
        </w:rPr>
        <w:t>Id.</w:t>
      </w:r>
      <w:r>
        <w:rPr>
          <w:i/>
          <w:color w:val="222222"/>
          <w:spacing w:val="-1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*7-9.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With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respect to factor two—the nature of the copyrighted work—the district court found that a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reasonable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jury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could</w:t>
      </w:r>
      <w:r>
        <w:rPr>
          <w:color w:val="222222"/>
          <w:spacing w:val="-17"/>
          <w:sz w:val="24"/>
        </w:rPr>
        <w:t> </w:t>
      </w:r>
      <w:r>
        <w:rPr>
          <w:color w:val="222222"/>
          <w:spacing w:val="-1"/>
          <w:sz w:val="24"/>
        </w:rPr>
        <w:t>have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concluded</w:t>
      </w:r>
      <w:r>
        <w:rPr>
          <w:color w:val="222222"/>
          <w:spacing w:val="-17"/>
          <w:sz w:val="24"/>
        </w:rPr>
        <w:t> </w:t>
      </w:r>
      <w:r>
        <w:rPr>
          <w:color w:val="222222"/>
          <w:sz w:val="24"/>
        </w:rPr>
        <w:t>that,</w:t>
      </w:r>
      <w:r>
        <w:rPr>
          <w:color w:val="222222"/>
          <w:spacing w:val="-17"/>
          <w:sz w:val="24"/>
        </w:rPr>
        <w:t> </w:t>
      </w:r>
      <w:r>
        <w:rPr>
          <w:color w:val="222222"/>
          <w:sz w:val="24"/>
        </w:rPr>
        <w:t>"while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20"/>
          <w:sz w:val="24"/>
        </w:rPr>
        <w:t> </w:t>
      </w:r>
      <w:r>
        <w:rPr>
          <w:color w:val="222222"/>
          <w:sz w:val="24"/>
        </w:rPr>
        <w:t>declaring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code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7"/>
          <w:sz w:val="24"/>
        </w:rPr>
        <w:t> </w:t>
      </w:r>
      <w:r>
        <w:rPr>
          <w:color w:val="222222"/>
          <w:sz w:val="24"/>
        </w:rPr>
        <w:t>SSO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were</w:t>
      </w:r>
      <w:r>
        <w:rPr>
          <w:color w:val="222222"/>
          <w:spacing w:val="-16"/>
          <w:sz w:val="24"/>
        </w:rPr>
        <w:t> </w:t>
      </w:r>
      <w:r>
        <w:rPr>
          <w:color w:val="222222"/>
          <w:sz w:val="24"/>
        </w:rPr>
        <w:t>creative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enough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qualify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copyright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protection,"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were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"highly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creative,"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"functional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considerations predominated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their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design." </w:t>
      </w:r>
      <w:r>
        <w:rPr>
          <w:i/>
          <w:color w:val="222222"/>
          <w:sz w:val="24"/>
        </w:rPr>
        <w:t>Id.</w:t>
      </w:r>
      <w:r>
        <w:rPr>
          <w:i/>
          <w:color w:val="222222"/>
          <w:spacing w:val="2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*10.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5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As to factor three—the amount and substantiality of the portion used—the court concluded that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reasonable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jury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could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have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found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"Google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copied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only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so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much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reasonably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necessary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for a transformative use," and that the number of lines duplicated was minimal.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Finally, as to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factor four—market harm—the court concluded that the jury "could reasonably have found that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use of the declaring lines of code (including their SSO) in Android caused no harm to the market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copyrighted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works,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which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were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desktop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laptop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computers."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determined that, on the record presented, the jury could have found for either side and that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jury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was "reasonably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within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record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finding fair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use."</w:t>
      </w:r>
      <w:r>
        <w:rPr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Id.</w:t>
      </w:r>
      <w:r>
        <w:rPr>
          <w:i/>
          <w:color w:val="222222"/>
          <w:spacing w:val="1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*11.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5" w:hanging="576"/>
        <w:jc w:val="both"/>
        <w:rPr>
          <w:color w:val="0070C0"/>
          <w:sz w:val="24"/>
        </w:rPr>
      </w:pPr>
      <w:r>
        <w:rPr>
          <w:color w:val="222222"/>
          <w:spacing w:val="-1"/>
          <w:sz w:val="24"/>
        </w:rPr>
        <w:t>Oracle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subsequently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renewed</w:t>
      </w:r>
      <w:r>
        <w:rPr>
          <w:color w:val="222222"/>
          <w:spacing w:val="-17"/>
          <w:sz w:val="24"/>
        </w:rPr>
        <w:t> </w:t>
      </w:r>
      <w:r>
        <w:rPr>
          <w:color w:val="222222"/>
          <w:spacing w:val="-1"/>
          <w:sz w:val="24"/>
        </w:rPr>
        <w:t>its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motion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for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JMOL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and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separately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moved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new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trial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challenging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several of the court's discretionary decisions at trial. The district court denied both motions in 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single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order.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With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respect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JMOL,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simply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stated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denied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Oracle's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renewed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motion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for the same reasons it denied the original motion. With respect to the motion for a new trial, the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rejected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Oracle's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argument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abused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its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discretion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by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limiting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evidence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trial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Google's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Android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4"/>
          <w:sz w:val="24"/>
        </w:rPr>
        <w:t> </w:t>
      </w:r>
      <w:r>
        <w:rPr>
          <w:color w:val="222222"/>
          <w:sz w:val="24"/>
        </w:rPr>
        <w:t>smartphones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tablets.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4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The court also rejected Oracle's allegation that Google engaged in discovery misconduct by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withholding evidence during discovery relating to Google's App Runtime for Chrome ("ARC"),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which enabled laptops and desktops running Google's computer operating system to run certain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Android applications. </w:t>
      </w:r>
      <w:r>
        <w:rPr>
          <w:i/>
          <w:color w:val="222222"/>
          <w:sz w:val="24"/>
        </w:rPr>
        <w:t>Order Denying Renewed JMOL/New Trial, </w:t>
      </w:r>
      <w:r>
        <w:rPr>
          <w:color w:val="222222"/>
          <w:sz w:val="24"/>
        </w:rPr>
        <w:t>2016 WL 5393938, at *5. The court</w:t>
      </w:r>
      <w:r>
        <w:rPr>
          <w:color w:val="222222"/>
          <w:spacing w:val="-57"/>
          <w:sz w:val="24"/>
        </w:rPr>
        <w:t> </w:t>
      </w:r>
      <w:r>
        <w:rPr>
          <w:color w:val="222222"/>
          <w:spacing w:val="-1"/>
          <w:sz w:val="24"/>
        </w:rPr>
        <w:t>found</w:t>
      </w:r>
      <w:r>
        <w:rPr>
          <w:color w:val="222222"/>
          <w:spacing w:val="-17"/>
          <w:sz w:val="24"/>
        </w:rPr>
        <w:t> </w:t>
      </w:r>
      <w:r>
        <w:rPr>
          <w:color w:val="222222"/>
          <w:spacing w:val="-1"/>
          <w:sz w:val="24"/>
        </w:rPr>
        <w:t>that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Google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had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produced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relevant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documents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during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discovery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7"/>
          <w:sz w:val="24"/>
        </w:rPr>
        <w:t> </w:t>
      </w:r>
      <w:r>
        <w:rPr>
          <w:color w:val="222222"/>
          <w:sz w:val="24"/>
        </w:rPr>
        <w:t>that,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any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event,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those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documents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pertained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4"/>
          <w:sz w:val="24"/>
        </w:rPr>
        <w:t> </w:t>
      </w:r>
      <w:r>
        <w:rPr>
          <w:color w:val="222222"/>
          <w:sz w:val="24"/>
        </w:rPr>
        <w:t>issues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beyond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scope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retrial.</w:t>
      </w:r>
      <w:r>
        <w:rPr>
          <w:color w:val="222222"/>
          <w:spacing w:val="2"/>
          <w:sz w:val="24"/>
        </w:rPr>
        <w:t> </w:t>
      </w:r>
      <w:r>
        <w:rPr>
          <w:i/>
          <w:color w:val="222222"/>
          <w:sz w:val="24"/>
        </w:rPr>
        <w:t>Id.</w:t>
      </w:r>
      <w:r>
        <w:rPr>
          <w:i/>
          <w:color w:val="222222"/>
          <w:spacing w:val="1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*7-8.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Finally, the district court rejected Oracle's argument that certain of the court's evidentiary rulings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were abuses of discretion. The court explained that it: (1) redacted one line from an email because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it was "too inflammatory and without foundation;" and (2) excluded other documents because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Oracle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had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withheld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them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privileged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until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trial.</w:t>
      </w:r>
      <w:r>
        <w:rPr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Id.</w:t>
      </w:r>
      <w:r>
        <w:rPr>
          <w:i/>
          <w:color w:val="222222"/>
          <w:spacing w:val="2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*9-12.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6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On June 8, 2016, the district court entered final judgment in favor of Google and against Oracle.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Oracle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timely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appealed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from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the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district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court's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judgment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against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it,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including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court's</w:t>
      </w:r>
      <w:r>
        <w:rPr>
          <w:color w:val="222222"/>
          <w:spacing w:val="-18"/>
          <w:sz w:val="24"/>
        </w:rPr>
        <w:t> </w:t>
      </w:r>
      <w:r>
        <w:rPr>
          <w:color w:val="222222"/>
          <w:sz w:val="24"/>
        </w:rPr>
        <w:t>underlying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decisions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denying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its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motions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JMOL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new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trial.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timely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cross-appealed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from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all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adverse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orders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rulings underlying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final judgment.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30" w:top="1360" w:bottom="1220" w:left="1040" w:right="1320"/>
        </w:sect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79" w:after="0"/>
        <w:ind w:left="687" w:right="112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This court has exclusive jurisdiction over all appeals in actions involving patent claims, including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where, as here, an appeal raises only non-patent issues. 28 U.S.C. § 1295(a)(1). Because copyright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law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within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this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court's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exclusive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jurisdiction,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we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apply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law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regional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circuit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which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the district court sits; here, the Ninth Circuit.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Atari Games Corp. v. Nintendo of Am., Inc., </w:t>
      </w:r>
      <w:r>
        <w:rPr>
          <w:color w:val="660099"/>
          <w:sz w:val="24"/>
          <w:u w:val="single" w:color="660099"/>
        </w:rPr>
        <w:t>975 F.2d</w:t>
      </w:r>
      <w:r>
        <w:rPr>
          <w:color w:val="660099"/>
          <w:spacing w:val="1"/>
          <w:sz w:val="24"/>
        </w:rPr>
        <w:t> </w:t>
      </w:r>
      <w:r>
        <w:rPr>
          <w:color w:val="660099"/>
          <w:sz w:val="24"/>
          <w:u w:val="single" w:color="660099"/>
        </w:rPr>
        <w:t>832,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837 (Fed.</w:t>
      </w:r>
      <w:r>
        <w:rPr>
          <w:color w:val="660099"/>
          <w:spacing w:val="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Cir.</w:t>
      </w:r>
      <w:r>
        <w:rPr>
          <w:color w:val="660099"/>
          <w:spacing w:val="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1992)</w:t>
      </w:r>
      <w:r>
        <w:rPr>
          <w:color w:val="222222"/>
          <w:sz w:val="24"/>
        </w:rPr>
        <w:t>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8" w:right="0" w:hanging="576"/>
        <w:jc w:val="left"/>
        <w:rPr>
          <w:color w:val="0070C0"/>
          <w:sz w:val="26"/>
        </w:rPr>
      </w:pPr>
      <w:r>
        <w:rPr>
          <w:color w:val="222222"/>
          <w:sz w:val="24"/>
        </w:rPr>
        <w:t>II. ORACLE'S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APPEAL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240" w:after="0"/>
        <w:ind w:left="688" w:right="0" w:hanging="576"/>
        <w:jc w:val="left"/>
        <w:rPr>
          <w:color w:val="0070C0"/>
          <w:sz w:val="26"/>
        </w:rPr>
      </w:pPr>
      <w:r>
        <w:rPr>
          <w:color w:val="222222"/>
          <w:sz w:val="24"/>
        </w:rPr>
        <w:t>A. Legal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Framework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238" w:after="0"/>
        <w:ind w:left="687" w:right="115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It is undisputed that Google copied Oracle's declaring code and SSO for the 37 API packages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verbatim.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The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question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is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whether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that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copying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was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fair.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"From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infancy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8"/>
          <w:sz w:val="24"/>
        </w:rPr>
        <w:t> </w:t>
      </w:r>
      <w:r>
        <w:rPr>
          <w:color w:val="222222"/>
          <w:sz w:val="24"/>
        </w:rPr>
        <w:t>copyright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protection,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some opportunity for fair use of copyrighted materials has been thought necessary to fulfill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copyright's very purpose, `to promote the Progress of Science and useful Arts.'"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Campbell v. Acuff-</w:t>
      </w:r>
      <w:r>
        <w:rPr>
          <w:i/>
          <w:color w:val="660099"/>
          <w:spacing w:val="1"/>
          <w:sz w:val="24"/>
        </w:rPr>
        <w:t> </w:t>
      </w:r>
      <w:r>
        <w:rPr>
          <w:i/>
          <w:color w:val="660099"/>
          <w:sz w:val="24"/>
          <w:u w:val="single" w:color="660099"/>
        </w:rPr>
        <w:t>Rose Music, Inc., </w:t>
      </w:r>
      <w:r>
        <w:rPr>
          <w:color w:val="660099"/>
          <w:sz w:val="24"/>
          <w:u w:val="single" w:color="660099"/>
        </w:rPr>
        <w:t>510 U.S. 569, 575 (1994)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(quoting U.S. Const., art. I, § 8, cl. 8). As the Supreme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noted in</w:t>
      </w:r>
      <w:r>
        <w:rPr>
          <w:color w:val="222222"/>
          <w:spacing w:val="-3"/>
          <w:sz w:val="24"/>
        </w:rPr>
        <w:t> </w:t>
      </w:r>
      <w:r>
        <w:rPr>
          <w:i/>
          <w:color w:val="222222"/>
          <w:sz w:val="24"/>
        </w:rPr>
        <w:t>Campbell, </w:t>
      </w:r>
      <w:r>
        <w:rPr>
          <w:color w:val="222222"/>
          <w:sz w:val="24"/>
        </w:rPr>
        <w:t>"[i]n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truth,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literature,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science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art,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there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are,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can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be,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few,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if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any, things, which in an abstract sense, are strictly new and original throughout. Every book in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literature, science and art, borrows, and must necessarily borrow, and use much which was well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known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used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before."</w:t>
      </w:r>
      <w:r>
        <w:rPr>
          <w:color w:val="222222"/>
          <w:spacing w:val="-7"/>
          <w:sz w:val="24"/>
        </w:rPr>
        <w:t>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(quoting</w:t>
      </w:r>
      <w:r>
        <w:rPr>
          <w:color w:val="660099"/>
          <w:spacing w:val="-2"/>
          <w:sz w:val="24"/>
        </w:rPr>
        <w:t> </w:t>
      </w:r>
      <w:r>
        <w:rPr>
          <w:i/>
          <w:color w:val="660099"/>
          <w:sz w:val="24"/>
          <w:u w:val="single" w:color="660099"/>
        </w:rPr>
        <w:t>Emerson</w:t>
      </w:r>
      <w:r>
        <w:rPr>
          <w:i/>
          <w:color w:val="660099"/>
          <w:spacing w:val="-2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v. Davies,</w:t>
      </w:r>
      <w:r>
        <w:rPr>
          <w:i/>
          <w:color w:val="660099"/>
          <w:sz w:val="24"/>
        </w:rPr>
        <w:t> </w:t>
      </w:r>
      <w:r>
        <w:rPr>
          <w:color w:val="660099"/>
          <w:sz w:val="24"/>
          <w:u w:val="single" w:color="660099"/>
        </w:rPr>
        <w:t>8</w:t>
      </w:r>
      <w:r>
        <w:rPr>
          <w:color w:val="660099"/>
          <w:spacing w:val="-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F.</w:t>
      </w:r>
      <w:r>
        <w:rPr>
          <w:color w:val="660099"/>
          <w:spacing w:val="-5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Cas.</w:t>
      </w:r>
      <w:r>
        <w:rPr>
          <w:color w:val="660099"/>
          <w:spacing w:val="-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615, 619</w:t>
      </w:r>
      <w:r>
        <w:rPr>
          <w:color w:val="660099"/>
          <w:spacing w:val="-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(C.C.D.</w:t>
      </w:r>
      <w:r>
        <w:rPr>
          <w:color w:val="660099"/>
          <w:spacing w:val="-5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Mass. 1845)</w:t>
      </w:r>
      <w:r>
        <w:rPr>
          <w:color w:val="222222"/>
          <w:sz w:val="24"/>
        </w:rPr>
        <w:t>).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2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The fair use defense began as a judge-made doctrine and was codified in Section 107 of the 1976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Copyright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Act.</w:t>
      </w:r>
      <w:r>
        <w:rPr>
          <w:color w:val="222222"/>
          <w:spacing w:val="-3"/>
          <w:sz w:val="24"/>
        </w:rPr>
        <w:t> </w:t>
      </w:r>
      <w:r>
        <w:rPr>
          <w:i/>
          <w:color w:val="222222"/>
          <w:spacing w:val="-1"/>
          <w:sz w:val="24"/>
        </w:rPr>
        <w:t>Id.</w:t>
      </w:r>
      <w:r>
        <w:rPr>
          <w:i/>
          <w:color w:val="222222"/>
          <w:spacing w:val="2"/>
          <w:sz w:val="24"/>
        </w:rPr>
        <w:t> </w:t>
      </w:r>
      <w:r>
        <w:rPr>
          <w:color w:val="222222"/>
          <w:spacing w:val="-1"/>
          <w:sz w:val="24"/>
        </w:rPr>
        <w:t>at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576.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It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operates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as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a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limited</w:t>
      </w:r>
      <w:r>
        <w:rPr>
          <w:color w:val="222222"/>
          <w:spacing w:val="-17"/>
          <w:sz w:val="24"/>
        </w:rPr>
        <w:t> </w:t>
      </w:r>
      <w:r>
        <w:rPr>
          <w:color w:val="222222"/>
          <w:spacing w:val="-1"/>
          <w:sz w:val="24"/>
        </w:rPr>
        <w:t>exception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to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copyright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holder's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exclusive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rights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and permits use of copyrighted work if it is "for purposes such as criticism, comment, news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reporting,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teaching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.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.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.,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scholarship,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research."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17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U.S.C.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§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107.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"such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as"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language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confirms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listing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"was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intended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be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exhaustive,"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but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nevertheless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"give[s]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some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idea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sort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of activities the courts might regard as fair use under the circumstances."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Harper &amp; Row Publishers,</w:t>
      </w:r>
      <w:r>
        <w:rPr>
          <w:i/>
          <w:color w:val="660099"/>
          <w:spacing w:val="-57"/>
          <w:sz w:val="24"/>
        </w:rPr>
        <w:t> </w:t>
      </w:r>
      <w:r>
        <w:rPr>
          <w:i/>
          <w:color w:val="660099"/>
          <w:sz w:val="24"/>
          <w:u w:val="single" w:color="660099"/>
        </w:rPr>
        <w:t>Inc.</w:t>
      </w:r>
      <w:r>
        <w:rPr>
          <w:i/>
          <w:color w:val="660099"/>
          <w:spacing w:val="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v.</w:t>
      </w:r>
      <w:r>
        <w:rPr>
          <w:i/>
          <w:color w:val="660099"/>
          <w:spacing w:val="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Nation</w:t>
      </w:r>
      <w:r>
        <w:rPr>
          <w:i/>
          <w:color w:val="660099"/>
          <w:spacing w:val="-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Enters.,</w:t>
      </w:r>
      <w:r>
        <w:rPr>
          <w:i/>
          <w:color w:val="660099"/>
          <w:spacing w:val="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471</w:t>
      </w:r>
      <w:r>
        <w:rPr>
          <w:color w:val="660099"/>
          <w:spacing w:val="-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U.S.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539,</w:t>
      </w:r>
      <w:r>
        <w:rPr>
          <w:color w:val="660099"/>
          <w:spacing w:val="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561</w:t>
      </w:r>
      <w:r>
        <w:rPr>
          <w:color w:val="660099"/>
          <w:spacing w:val="-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(1985)</w:t>
      </w:r>
      <w:r>
        <w:rPr>
          <w:color w:val="660099"/>
          <w:spacing w:val="5"/>
          <w:sz w:val="24"/>
        </w:rPr>
        <w:t> </w:t>
      </w:r>
      <w:r>
        <w:rPr>
          <w:color w:val="222222"/>
          <w:sz w:val="24"/>
        </w:rPr>
        <w:t>(citation</w:t>
      </w:r>
      <w:r>
        <w:rPr>
          <w:color w:val="222222"/>
          <w:spacing w:val="4"/>
          <w:sz w:val="24"/>
        </w:rPr>
        <w:t> </w:t>
      </w:r>
      <w:r>
        <w:rPr>
          <w:color w:val="222222"/>
          <w:sz w:val="24"/>
        </w:rPr>
        <w:t>omitted).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"Section 107 requires a case-by-case determination whether a particular use is fair, and the statute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notes four nonexclusive factors to be considered."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at 549. Those factors include: (1) "the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purpose and character of the use, including whether such use is of a commercial nature or is for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nonprofit educational purposes;" (2) "the nature of the copyrighted work;" (3) "the amount and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substantiality of the portion used in relation to the copyrighted work as a whole;" and (4) "the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effect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upon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potential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market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value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copyrighted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work."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17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U.S.C.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§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107.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Supreme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has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cautioned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against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adopting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bright-line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rules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has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emphasized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all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statutory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factors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"are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be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explored, and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results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weighed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together,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light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purposes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of copyright."</w:t>
      </w:r>
      <w:r>
        <w:rPr>
          <w:color w:val="660099"/>
          <w:spacing w:val="1"/>
          <w:sz w:val="24"/>
        </w:rPr>
        <w:t> </w:t>
      </w:r>
      <w:r>
        <w:rPr>
          <w:i/>
          <w:color w:val="660099"/>
          <w:sz w:val="24"/>
          <w:u w:val="single" w:color="660099"/>
        </w:rPr>
        <w:t>Campbell,</w:t>
      </w:r>
      <w:r>
        <w:rPr>
          <w:i/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510 U.S.</w:t>
      </w:r>
      <w:r>
        <w:rPr>
          <w:color w:val="660099"/>
          <w:spacing w:val="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at</w:t>
      </w:r>
      <w:r>
        <w:rPr>
          <w:color w:val="660099"/>
          <w:spacing w:val="3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578</w:t>
      </w:r>
      <w:r>
        <w:rPr>
          <w:color w:val="222222"/>
          <w:sz w:val="24"/>
        </w:rPr>
        <w:t>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4" w:hanging="576"/>
        <w:jc w:val="both"/>
        <w:rPr>
          <w:color w:val="0070C0"/>
          <w:sz w:val="24"/>
        </w:rPr>
      </w:pPr>
      <w:r>
        <w:rPr>
          <w:color w:val="222222"/>
          <w:spacing w:val="-1"/>
          <w:sz w:val="24"/>
        </w:rPr>
        <w:t>The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legislative</w:t>
      </w:r>
      <w:r>
        <w:rPr>
          <w:color w:val="222222"/>
          <w:spacing w:val="-7"/>
          <w:sz w:val="24"/>
        </w:rPr>
        <w:t> </w:t>
      </w:r>
      <w:r>
        <w:rPr>
          <w:color w:val="222222"/>
          <w:spacing w:val="-1"/>
          <w:sz w:val="24"/>
        </w:rPr>
        <w:t>history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reveals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that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Congress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intended</w:t>
      </w:r>
      <w:r>
        <w:rPr>
          <w:color w:val="222222"/>
          <w:spacing w:val="-17"/>
          <w:sz w:val="24"/>
        </w:rPr>
        <w:t> </w:t>
      </w:r>
      <w:r>
        <w:rPr>
          <w:color w:val="222222"/>
          <w:sz w:val="24"/>
        </w:rPr>
        <w:t>§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107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"`to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restate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present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judicial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doctrine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of fair use, not to change, narrow, or enlarge it in any way' and intended that courts continue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common-law tradition of fair use adjudication."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at 577 (quoting H.R. Rep. No. 94-1476, at 66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(1976), S. Rep. No. 94-473 at 62 (1975), U.S. Code Cong. &amp; Admin. News 5659, 5679 (1976)).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Accordingly, in balancing the four statutory factors, courts consider "whether the copyright law's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goal of `promot[ing] the Progress of Science and useful Arts,' U.S. Const., art. 1, § 8, cl. 8, `would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be better served by allowing the use than by preventing it.'"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Castle Rock Entm't, Inc. v. Carol Publ'g</w:t>
      </w:r>
      <w:r>
        <w:rPr>
          <w:i/>
          <w:color w:val="660099"/>
          <w:spacing w:val="1"/>
          <w:sz w:val="24"/>
        </w:rPr>
        <w:t> </w:t>
      </w:r>
      <w:r>
        <w:rPr>
          <w:i/>
          <w:color w:val="660099"/>
          <w:sz w:val="24"/>
          <w:u w:val="single" w:color="660099"/>
        </w:rPr>
        <w:t>Grp., Inc., </w:t>
      </w:r>
      <w:r>
        <w:rPr>
          <w:color w:val="660099"/>
          <w:sz w:val="24"/>
          <w:u w:val="single" w:color="660099"/>
        </w:rPr>
        <w:t>150 F.3d 132, 141 (2d Cir. 1998)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(quoting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Arica Inst., Inc. v. Palmer, </w:t>
      </w:r>
      <w:r>
        <w:rPr>
          <w:color w:val="660099"/>
          <w:sz w:val="24"/>
          <w:u w:val="single" w:color="660099"/>
        </w:rPr>
        <w:t>970 F.2d 1067, 1077</w:t>
      </w:r>
      <w:r>
        <w:rPr>
          <w:color w:val="660099"/>
          <w:spacing w:val="1"/>
          <w:sz w:val="24"/>
        </w:rPr>
        <w:t> </w:t>
      </w:r>
      <w:r>
        <w:rPr>
          <w:color w:val="660099"/>
          <w:sz w:val="24"/>
          <w:u w:val="single" w:color="660099"/>
        </w:rPr>
        <w:t>(2d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Cir.</w:t>
      </w:r>
      <w:r>
        <w:rPr>
          <w:color w:val="660099"/>
          <w:spacing w:val="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1992)</w:t>
      </w:r>
      <w:r>
        <w:rPr>
          <w:color w:val="222222"/>
          <w:sz w:val="24"/>
        </w:rPr>
        <w:t>).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30" w:top="1360" w:bottom="1220" w:left="1040" w:right="1320"/>
        </w:sect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79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Despite this guidance, the doctrine of fair use has long been considered "the most troublesome in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whole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law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copyright."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Monge</w:t>
      </w:r>
      <w:r>
        <w:rPr>
          <w:i/>
          <w:color w:val="660099"/>
          <w:spacing w:val="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v.</w:t>
      </w:r>
      <w:r>
        <w:rPr>
          <w:i/>
          <w:color w:val="660099"/>
          <w:spacing w:val="60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Maya</w:t>
      </w:r>
      <w:r>
        <w:rPr>
          <w:i/>
          <w:color w:val="660099"/>
          <w:spacing w:val="60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Magazines,</w:t>
      </w:r>
      <w:r>
        <w:rPr>
          <w:i/>
          <w:color w:val="660099"/>
          <w:spacing w:val="60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Inc., </w:t>
      </w:r>
      <w:r>
        <w:rPr>
          <w:color w:val="660099"/>
          <w:sz w:val="24"/>
          <w:u w:val="single" w:color="660099"/>
        </w:rPr>
        <w:t>688</w:t>
      </w:r>
      <w:r>
        <w:rPr>
          <w:color w:val="660099"/>
          <w:spacing w:val="60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F.3d</w:t>
      </w:r>
      <w:r>
        <w:rPr>
          <w:color w:val="660099"/>
          <w:spacing w:val="60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1164,</w:t>
      </w:r>
      <w:r>
        <w:rPr>
          <w:color w:val="660099"/>
          <w:spacing w:val="60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1170</w:t>
      </w:r>
      <w:r>
        <w:rPr>
          <w:color w:val="660099"/>
          <w:spacing w:val="60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(9th</w:t>
      </w:r>
      <w:r>
        <w:rPr>
          <w:color w:val="660099"/>
          <w:spacing w:val="60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Cir.</w:t>
      </w:r>
      <w:r>
        <w:rPr>
          <w:color w:val="660099"/>
          <w:spacing w:val="1"/>
          <w:sz w:val="24"/>
        </w:rPr>
        <w:t> </w:t>
      </w:r>
      <w:r>
        <w:rPr>
          <w:color w:val="660099"/>
          <w:sz w:val="24"/>
          <w:u w:val="single" w:color="660099"/>
        </w:rPr>
        <w:t>2012)</w:t>
      </w:r>
      <w:r>
        <w:rPr>
          <w:color w:val="660099"/>
          <w:spacing w:val="1"/>
          <w:sz w:val="24"/>
        </w:rPr>
        <w:t> </w:t>
      </w:r>
      <w:r>
        <w:rPr>
          <w:color w:val="222222"/>
          <w:sz w:val="24"/>
        </w:rPr>
        <w:t>(quoting</w:t>
      </w:r>
      <w:r>
        <w:rPr>
          <w:color w:val="660099"/>
          <w:spacing w:val="-3"/>
          <w:sz w:val="24"/>
        </w:rPr>
        <w:t> </w:t>
      </w:r>
      <w:r>
        <w:rPr>
          <w:i/>
          <w:color w:val="660099"/>
          <w:sz w:val="24"/>
          <w:u w:val="single" w:color="660099"/>
        </w:rPr>
        <w:t>Dellar</w:t>
      </w:r>
      <w:r>
        <w:rPr>
          <w:i/>
          <w:color w:val="660099"/>
          <w:spacing w:val="-7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v.</w:t>
      </w:r>
      <w:r>
        <w:rPr>
          <w:i/>
          <w:color w:val="660099"/>
          <w:spacing w:val="-6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Samuel</w:t>
      </w:r>
      <w:r>
        <w:rPr>
          <w:i/>
          <w:color w:val="660099"/>
          <w:spacing w:val="-7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Goldwyn,</w:t>
      </w:r>
      <w:r>
        <w:rPr>
          <w:i/>
          <w:color w:val="660099"/>
          <w:spacing w:val="-6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Inc.,</w:t>
      </w:r>
      <w:r>
        <w:rPr>
          <w:i/>
          <w:color w:val="660099"/>
          <w:spacing w:val="-6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104</w:t>
      </w:r>
      <w:r>
        <w:rPr>
          <w:color w:val="660099"/>
          <w:spacing w:val="-9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F.2d</w:t>
      </w:r>
      <w:r>
        <w:rPr>
          <w:color w:val="660099"/>
          <w:spacing w:val="-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661,</w:t>
      </w:r>
      <w:r>
        <w:rPr>
          <w:color w:val="660099"/>
          <w:spacing w:val="-6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662</w:t>
      </w:r>
      <w:r>
        <w:rPr>
          <w:color w:val="660099"/>
          <w:spacing w:val="-8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(2d</w:t>
      </w:r>
      <w:r>
        <w:rPr>
          <w:color w:val="660099"/>
          <w:spacing w:val="-7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Cir.</w:t>
      </w:r>
      <w:r>
        <w:rPr>
          <w:color w:val="660099"/>
          <w:spacing w:val="-6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1939)</w:t>
      </w:r>
      <w:r>
        <w:rPr>
          <w:color w:val="660099"/>
          <w:spacing w:val="-5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(per</w:t>
      </w:r>
      <w:r>
        <w:rPr>
          <w:color w:val="660099"/>
          <w:spacing w:val="-5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curiam)</w:t>
      </w:r>
      <w:r>
        <w:rPr>
          <w:color w:val="222222"/>
          <w:sz w:val="24"/>
        </w:rPr>
        <w:t>).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both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permits and requires "courts to avoid rigid application of the copyright statute when, on occasion,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would stifle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very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creativity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which that law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designed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to foster."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Campbell, </w:t>
      </w:r>
      <w:r>
        <w:rPr>
          <w:color w:val="660099"/>
          <w:sz w:val="24"/>
          <w:u w:val="single" w:color="660099"/>
        </w:rPr>
        <w:t>510</w:t>
      </w:r>
      <w:r>
        <w:rPr>
          <w:color w:val="660099"/>
          <w:spacing w:val="60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U.S.</w:t>
      </w:r>
      <w:r>
        <w:rPr>
          <w:color w:val="660099"/>
          <w:spacing w:val="60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at</w:t>
      </w:r>
      <w:r>
        <w:rPr>
          <w:color w:val="660099"/>
          <w:spacing w:val="1"/>
          <w:sz w:val="24"/>
        </w:rPr>
        <w:t> </w:t>
      </w:r>
      <w:r>
        <w:rPr>
          <w:color w:val="660099"/>
          <w:sz w:val="24"/>
          <w:u w:val="single" w:color="660099"/>
        </w:rPr>
        <w:t>577</w:t>
      </w:r>
      <w:r>
        <w:rPr>
          <w:color w:val="660099"/>
          <w:spacing w:val="1"/>
          <w:sz w:val="24"/>
        </w:rPr>
        <w:t> </w:t>
      </w:r>
      <w:r>
        <w:rPr>
          <w:color w:val="222222"/>
          <w:sz w:val="24"/>
        </w:rPr>
        <w:t>(quoting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Stewart</w:t>
      </w:r>
      <w:r>
        <w:rPr>
          <w:i/>
          <w:color w:val="660099"/>
          <w:spacing w:val="-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v.</w:t>
      </w:r>
      <w:r>
        <w:rPr>
          <w:i/>
          <w:color w:val="660099"/>
          <w:spacing w:val="2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Abend,</w:t>
      </w:r>
      <w:r>
        <w:rPr>
          <w:i/>
          <w:color w:val="660099"/>
          <w:spacing w:val="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495</w:t>
      </w:r>
      <w:r>
        <w:rPr>
          <w:color w:val="660099"/>
          <w:spacing w:val="-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U.S.</w:t>
      </w:r>
      <w:r>
        <w:rPr>
          <w:color w:val="660099"/>
          <w:spacing w:val="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207,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236 (1990)</w:t>
      </w:r>
      <w:r>
        <w:rPr>
          <w:color w:val="222222"/>
          <w:sz w:val="24"/>
        </w:rPr>
        <w:t>).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2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Because fair use is an affirmative defense to a claim of infringement, Google bears the burden to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prove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statutory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factors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weigh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its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favor.</w:t>
      </w:r>
      <w:r>
        <w:rPr>
          <w:color w:val="222222"/>
          <w:spacing w:val="-4"/>
          <w:sz w:val="24"/>
        </w:rPr>
        <w:t>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at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590.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all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four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factors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must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favor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Google, however. </w:t>
      </w:r>
      <w:r>
        <w:rPr>
          <w:i/>
          <w:color w:val="222222"/>
          <w:sz w:val="24"/>
        </w:rPr>
        <w:t>See</w:t>
      </w:r>
      <w:r>
        <w:rPr>
          <w:i/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Wall Data Inc. v. L.A. Cty. Sheriff's Dep't, </w:t>
      </w:r>
      <w:r>
        <w:rPr>
          <w:color w:val="660099"/>
          <w:sz w:val="24"/>
          <w:u w:val="single" w:color="660099"/>
        </w:rPr>
        <w:t>447 F.3d 769, 778 (9th Cir. 2006)</w:t>
      </w:r>
      <w:r>
        <w:rPr>
          <w:color w:val="222222"/>
          <w:sz w:val="24"/>
        </w:rPr>
        <w:t>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Instead,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"fair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appropriate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where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`reasonable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copyright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owner'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would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have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consented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use,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i.e.,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where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`custom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public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policy'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time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would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have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defined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reasonable." </w:t>
      </w:r>
      <w:r>
        <w:rPr>
          <w:i/>
          <w:color w:val="222222"/>
          <w:sz w:val="24"/>
        </w:rPr>
        <w:t>Id.</w:t>
      </w:r>
      <w:r>
        <w:rPr>
          <w:i/>
          <w:color w:val="222222"/>
          <w:spacing w:val="-3"/>
          <w:sz w:val="24"/>
        </w:rPr>
        <w:t> </w:t>
      </w:r>
      <w:r>
        <w:rPr>
          <w:color w:val="222222"/>
          <w:sz w:val="24"/>
        </w:rPr>
        <w:t>(citation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omitted).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4" w:hanging="576"/>
        <w:jc w:val="both"/>
        <w:rPr>
          <w:color w:val="0070C0"/>
          <w:sz w:val="24"/>
        </w:rPr>
      </w:pPr>
      <w:r>
        <w:rPr>
          <w:color w:val="222222"/>
          <w:spacing w:val="-1"/>
          <w:sz w:val="24"/>
        </w:rPr>
        <w:t>On</w:t>
      </w:r>
      <w:r>
        <w:rPr>
          <w:color w:val="222222"/>
          <w:spacing w:val="-7"/>
          <w:sz w:val="24"/>
        </w:rPr>
        <w:t> </w:t>
      </w:r>
      <w:r>
        <w:rPr>
          <w:color w:val="222222"/>
          <w:spacing w:val="-1"/>
          <w:sz w:val="24"/>
        </w:rPr>
        <w:t>appeal,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Oracle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argues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each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four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statutory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factors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weighs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against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finding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use.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Specifically,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submits that: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(1)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purpose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character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Google's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purely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commercial purposes; (2) the nature of Oracle's work is highly creative; (3) Google copied 11,330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more lines of code than necessary to write in a Java language-based program; and (4) Oracle's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customers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stopped</w:t>
      </w:r>
      <w:r>
        <w:rPr>
          <w:color w:val="222222"/>
          <w:spacing w:val="-17"/>
          <w:sz w:val="24"/>
        </w:rPr>
        <w:t> </w:t>
      </w:r>
      <w:r>
        <w:rPr>
          <w:color w:val="222222"/>
          <w:spacing w:val="-1"/>
          <w:sz w:val="24"/>
        </w:rPr>
        <w:t>licensing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Java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SE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switched</w:t>
      </w:r>
      <w:r>
        <w:rPr>
          <w:color w:val="222222"/>
          <w:spacing w:val="-17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Android</w:t>
      </w:r>
      <w:r>
        <w:rPr>
          <w:color w:val="222222"/>
          <w:spacing w:val="-17"/>
          <w:sz w:val="24"/>
        </w:rPr>
        <w:t> </w:t>
      </w:r>
      <w:r>
        <w:rPr>
          <w:color w:val="222222"/>
          <w:sz w:val="24"/>
        </w:rPr>
        <w:t>because</w:t>
      </w:r>
      <w:r>
        <w:rPr>
          <w:color w:val="222222"/>
          <w:spacing w:val="-16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provided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free</w:t>
      </w:r>
      <w:r>
        <w:rPr>
          <w:color w:val="222222"/>
          <w:spacing w:val="-16"/>
          <w:sz w:val="24"/>
        </w:rPr>
        <w:t> </w:t>
      </w:r>
      <w:r>
        <w:rPr>
          <w:color w:val="222222"/>
          <w:sz w:val="24"/>
        </w:rPr>
        <w:t>access</w:t>
      </w:r>
      <w:r>
        <w:rPr>
          <w:color w:val="222222"/>
          <w:spacing w:val="-57"/>
          <w:sz w:val="24"/>
        </w:rPr>
        <w:t> </w:t>
      </w:r>
      <w:r>
        <w:rPr>
          <w:color w:val="222222"/>
          <w:spacing w:val="-1"/>
          <w:sz w:val="24"/>
        </w:rPr>
        <w:t>to</w:t>
      </w:r>
      <w:r>
        <w:rPr>
          <w:color w:val="222222"/>
          <w:spacing w:val="-6"/>
          <w:sz w:val="24"/>
        </w:rPr>
        <w:t> </w:t>
      </w:r>
      <w:r>
        <w:rPr>
          <w:color w:val="222222"/>
          <w:spacing w:val="-1"/>
          <w:sz w:val="24"/>
        </w:rPr>
        <w:t>it.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In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the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alternative,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Oracle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argues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entitled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new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trial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because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district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made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several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errors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deprived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opportunity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present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its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case.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Because,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explained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below,</w:t>
      </w:r>
      <w:r>
        <w:rPr>
          <w:color w:val="222222"/>
          <w:spacing w:val="-57"/>
          <w:sz w:val="24"/>
        </w:rPr>
        <w:t> </w:t>
      </w:r>
      <w:r>
        <w:rPr>
          <w:color w:val="222222"/>
          <w:spacing w:val="-1"/>
          <w:sz w:val="24"/>
        </w:rPr>
        <w:t>we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agree</w:t>
      </w:r>
      <w:r>
        <w:rPr>
          <w:color w:val="222222"/>
          <w:spacing w:val="-8"/>
          <w:sz w:val="24"/>
        </w:rPr>
        <w:t> </w:t>
      </w:r>
      <w:r>
        <w:rPr>
          <w:color w:val="222222"/>
          <w:spacing w:val="-1"/>
          <w:sz w:val="24"/>
        </w:rPr>
        <w:t>with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Oracle</w:t>
      </w:r>
      <w:r>
        <w:rPr>
          <w:color w:val="222222"/>
          <w:spacing w:val="-8"/>
          <w:sz w:val="24"/>
        </w:rPr>
        <w:t> </w:t>
      </w:r>
      <w:r>
        <w:rPr>
          <w:color w:val="222222"/>
          <w:spacing w:val="-1"/>
          <w:sz w:val="24"/>
        </w:rPr>
        <w:t>that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Google's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copying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matter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law,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we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need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address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Oracle's alternative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arguments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new trial.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999" w:val="left" w:leader="none"/>
          <w:tab w:pos="4000" w:val="left" w:leader="none"/>
        </w:tabs>
        <w:spacing w:line="240" w:lineRule="auto" w:before="0" w:after="0"/>
        <w:ind w:left="4000" w:right="0" w:hanging="3888"/>
        <w:jc w:val="left"/>
        <w:rPr>
          <w:color w:val="0070C0"/>
          <w:sz w:val="26"/>
        </w:rPr>
      </w:pPr>
      <w:r>
        <w:rPr>
          <w:color w:val="222222"/>
          <w:sz w:val="24"/>
        </w:rPr>
        <w:t>B. Standards of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Review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239" w:after="0"/>
        <w:ind w:left="687" w:right="116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Before turning to a consideration of the four statutory factors and any relevant underlying factual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determinations, we first address the standard of review we are to employ in that consideration.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While this section of most appellate opinions presents easily resolvable questions, like much else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context,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4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completely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case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here.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4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There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are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several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components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this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inquiry.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First,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which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aspects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determination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are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legal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nature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which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are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factual?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Particularly,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ultimate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question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legal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inquiry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which is to be reviewed de novo? Second, what factual questions are involved in the fair use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determination and under what standard are those determinations to be reviewed? Finally, though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neither party addresses the question in detail, we consider what, if any, aspects of the fair use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determination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are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jury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decide.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1" w:after="0"/>
        <w:ind w:left="687" w:right="117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The Supreme Court has said that fair use is a mixed question of law and fact.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Harper &amp; Row, </w:t>
      </w:r>
      <w:r>
        <w:rPr>
          <w:color w:val="660099"/>
          <w:sz w:val="24"/>
          <w:u w:val="single" w:color="660099"/>
        </w:rPr>
        <w:t>471</w:t>
      </w:r>
      <w:r>
        <w:rPr>
          <w:color w:val="660099"/>
          <w:spacing w:val="1"/>
          <w:sz w:val="24"/>
        </w:rPr>
        <w:t> </w:t>
      </w:r>
      <w:r>
        <w:rPr>
          <w:color w:val="660099"/>
          <w:sz w:val="24"/>
          <w:u w:val="single" w:color="660099"/>
        </w:rPr>
        <w:t>U.S. at 560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(citing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Pac. &amp; S. Co. v. Duncan, </w:t>
      </w:r>
      <w:r>
        <w:rPr>
          <w:color w:val="660099"/>
          <w:sz w:val="24"/>
          <w:u w:val="single" w:color="660099"/>
        </w:rPr>
        <w:t>744 F.2d 1490, 1495 n.8 (11th Cir. 1984)</w:t>
      </w:r>
      <w:r>
        <w:rPr>
          <w:color w:val="222222"/>
          <w:sz w:val="24"/>
        </w:rPr>
        <w:t>). Merely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characterizing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issue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mixed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question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law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fact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does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dictate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applicable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standard</w:t>
      </w:r>
      <w:r>
        <w:rPr>
          <w:color w:val="222222"/>
          <w:spacing w:val="-58"/>
          <w:sz w:val="24"/>
        </w:rPr>
        <w:t> </w:t>
      </w:r>
      <w:r>
        <w:rPr>
          <w:color w:val="222222"/>
          <w:spacing w:val="-1"/>
          <w:sz w:val="24"/>
        </w:rPr>
        <w:t>of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review,</w:t>
      </w:r>
      <w:r>
        <w:rPr>
          <w:color w:val="222222"/>
          <w:spacing w:val="-7"/>
          <w:sz w:val="24"/>
        </w:rPr>
        <w:t> </w:t>
      </w:r>
      <w:r>
        <w:rPr>
          <w:color w:val="222222"/>
          <w:spacing w:val="-1"/>
          <w:sz w:val="24"/>
        </w:rPr>
        <w:t>however.</w:t>
      </w:r>
      <w:r>
        <w:rPr>
          <w:color w:val="222222"/>
          <w:spacing w:val="3"/>
          <w:sz w:val="24"/>
        </w:rPr>
        <w:t> </w:t>
      </w:r>
      <w:r>
        <w:rPr>
          <w:i/>
          <w:color w:val="222222"/>
          <w:spacing w:val="-1"/>
          <w:sz w:val="24"/>
        </w:rPr>
        <w:t>See</w:t>
      </w:r>
      <w:r>
        <w:rPr>
          <w:i/>
          <w:color w:val="222222"/>
          <w:spacing w:val="-9"/>
          <w:sz w:val="24"/>
        </w:rPr>
        <w:t> </w:t>
      </w:r>
      <w:r>
        <w:rPr>
          <w:i/>
          <w:color w:val="222222"/>
          <w:spacing w:val="-1"/>
          <w:sz w:val="24"/>
        </w:rPr>
        <w:t>U.S.</w:t>
      </w:r>
      <w:r>
        <w:rPr>
          <w:i/>
          <w:color w:val="222222"/>
          <w:spacing w:val="-12"/>
          <w:sz w:val="24"/>
        </w:rPr>
        <w:t> </w:t>
      </w:r>
      <w:r>
        <w:rPr>
          <w:i/>
          <w:color w:val="222222"/>
          <w:spacing w:val="-1"/>
          <w:sz w:val="24"/>
        </w:rPr>
        <w:t>Bank</w:t>
      </w:r>
      <w:r>
        <w:rPr>
          <w:i/>
          <w:color w:val="222222"/>
          <w:spacing w:val="-8"/>
          <w:sz w:val="24"/>
        </w:rPr>
        <w:t> </w:t>
      </w:r>
      <w:r>
        <w:rPr>
          <w:i/>
          <w:color w:val="222222"/>
          <w:spacing w:val="-1"/>
          <w:sz w:val="24"/>
        </w:rPr>
        <w:t>Nat'l</w:t>
      </w:r>
      <w:r>
        <w:rPr>
          <w:i/>
          <w:color w:val="222222"/>
          <w:spacing w:val="-11"/>
          <w:sz w:val="24"/>
        </w:rPr>
        <w:t> </w:t>
      </w:r>
      <w:r>
        <w:rPr>
          <w:i/>
          <w:color w:val="222222"/>
          <w:spacing w:val="-1"/>
          <w:sz w:val="24"/>
        </w:rPr>
        <w:t>Ass'n</w:t>
      </w:r>
      <w:r>
        <w:rPr>
          <w:i/>
          <w:color w:val="222222"/>
          <w:spacing w:val="-14"/>
          <w:sz w:val="24"/>
        </w:rPr>
        <w:t> </w:t>
      </w:r>
      <w:r>
        <w:rPr>
          <w:i/>
          <w:color w:val="222222"/>
          <w:spacing w:val="-1"/>
          <w:sz w:val="24"/>
        </w:rPr>
        <w:t>ex</w:t>
      </w:r>
      <w:r>
        <w:rPr>
          <w:i/>
          <w:color w:val="222222"/>
          <w:spacing w:val="-12"/>
          <w:sz w:val="24"/>
        </w:rPr>
        <w:t> </w:t>
      </w:r>
      <w:r>
        <w:rPr>
          <w:i/>
          <w:color w:val="222222"/>
          <w:spacing w:val="-1"/>
          <w:sz w:val="24"/>
        </w:rPr>
        <w:t>rel.</w:t>
      </w:r>
      <w:r>
        <w:rPr>
          <w:i/>
          <w:color w:val="222222"/>
          <w:spacing w:val="-12"/>
          <w:sz w:val="24"/>
        </w:rPr>
        <w:t> </w:t>
      </w:r>
      <w:r>
        <w:rPr>
          <w:i/>
          <w:color w:val="222222"/>
          <w:spacing w:val="-1"/>
          <w:sz w:val="24"/>
        </w:rPr>
        <w:t>CWCapital</w:t>
      </w:r>
      <w:r>
        <w:rPr>
          <w:i/>
          <w:color w:val="222222"/>
          <w:spacing w:val="-6"/>
          <w:sz w:val="24"/>
        </w:rPr>
        <w:t> </w:t>
      </w:r>
      <w:r>
        <w:rPr>
          <w:i/>
          <w:color w:val="222222"/>
          <w:spacing w:val="-1"/>
          <w:sz w:val="24"/>
        </w:rPr>
        <w:t>Asset</w:t>
      </w:r>
      <w:r>
        <w:rPr>
          <w:i/>
          <w:color w:val="222222"/>
          <w:spacing w:val="-10"/>
          <w:sz w:val="24"/>
        </w:rPr>
        <w:t> </w:t>
      </w:r>
      <w:r>
        <w:rPr>
          <w:i/>
          <w:color w:val="222222"/>
          <w:sz w:val="24"/>
        </w:rPr>
        <w:t>Mgmt.</w:t>
      </w:r>
      <w:r>
        <w:rPr>
          <w:i/>
          <w:color w:val="222222"/>
          <w:spacing w:val="-17"/>
          <w:sz w:val="24"/>
        </w:rPr>
        <w:t> </w:t>
      </w:r>
      <w:r>
        <w:rPr>
          <w:i/>
          <w:color w:val="222222"/>
          <w:sz w:val="24"/>
        </w:rPr>
        <w:t>LLC,</w:t>
      </w:r>
      <w:r>
        <w:rPr>
          <w:i/>
          <w:color w:val="222222"/>
          <w:spacing w:val="-1"/>
          <w:sz w:val="24"/>
        </w:rPr>
        <w:t> </w:t>
      </w:r>
      <w:r>
        <w:rPr>
          <w:color w:val="222222"/>
          <w:sz w:val="24"/>
        </w:rPr>
        <w:t>No.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15-1509,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2018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WL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1143822,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*5 (U.S.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Mar.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5,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2018).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4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The Supreme Court has recently explained how we are to determine what the standard of review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should be in connection with any mixed question of law and fact.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Specifically, the Court made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clear that an appellate court is to break mixed questions into their component parts and to review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each</w:t>
      </w:r>
      <w:r>
        <w:rPr>
          <w:color w:val="222222"/>
          <w:spacing w:val="49"/>
          <w:sz w:val="24"/>
        </w:rPr>
        <w:t> </w:t>
      </w:r>
      <w:r>
        <w:rPr>
          <w:color w:val="222222"/>
          <w:sz w:val="24"/>
        </w:rPr>
        <w:t>under</w:t>
      </w:r>
      <w:r>
        <w:rPr>
          <w:color w:val="222222"/>
          <w:spacing w:val="4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48"/>
          <w:sz w:val="24"/>
        </w:rPr>
        <w:t> </w:t>
      </w:r>
      <w:r>
        <w:rPr>
          <w:color w:val="222222"/>
          <w:sz w:val="24"/>
        </w:rPr>
        <w:t>appropriate</w:t>
      </w:r>
      <w:r>
        <w:rPr>
          <w:color w:val="222222"/>
          <w:spacing w:val="49"/>
          <w:sz w:val="24"/>
        </w:rPr>
        <w:t> </w:t>
      </w:r>
      <w:r>
        <w:rPr>
          <w:color w:val="222222"/>
          <w:sz w:val="24"/>
        </w:rPr>
        <w:t>standard</w:t>
      </w:r>
      <w:r>
        <w:rPr>
          <w:color w:val="222222"/>
          <w:spacing w:val="47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47"/>
          <w:sz w:val="24"/>
        </w:rPr>
        <w:t> </w:t>
      </w:r>
      <w:r>
        <w:rPr>
          <w:color w:val="222222"/>
          <w:sz w:val="24"/>
        </w:rPr>
        <w:t>review.</w:t>
      </w:r>
      <w:r>
        <w:rPr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at</w:t>
      </w:r>
      <w:r>
        <w:rPr>
          <w:color w:val="222222"/>
          <w:spacing w:val="55"/>
          <w:sz w:val="24"/>
        </w:rPr>
        <w:t> </w:t>
      </w:r>
      <w:r>
        <w:rPr>
          <w:color w:val="222222"/>
          <w:sz w:val="24"/>
        </w:rPr>
        <w:t>*5-7.</w:t>
      </w:r>
      <w:r>
        <w:rPr>
          <w:color w:val="222222"/>
          <w:spacing w:val="47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2"/>
          <w:sz w:val="24"/>
        </w:rPr>
        <w:t> </w:t>
      </w:r>
      <w:r>
        <w:rPr>
          <w:i/>
          <w:color w:val="222222"/>
          <w:sz w:val="24"/>
        </w:rPr>
        <w:t>U.S.</w:t>
      </w:r>
      <w:r>
        <w:rPr>
          <w:i/>
          <w:color w:val="222222"/>
          <w:spacing w:val="53"/>
          <w:sz w:val="24"/>
        </w:rPr>
        <w:t> </w:t>
      </w:r>
      <w:r>
        <w:rPr>
          <w:i/>
          <w:color w:val="222222"/>
          <w:sz w:val="24"/>
        </w:rPr>
        <w:t>Bank,</w:t>
      </w:r>
      <w:r>
        <w:rPr>
          <w:i/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49"/>
          <w:sz w:val="24"/>
        </w:rPr>
        <w:t> </w:t>
      </w:r>
      <w:r>
        <w:rPr>
          <w:color w:val="222222"/>
          <w:sz w:val="24"/>
        </w:rPr>
        <w:t>Supreme</w:t>
      </w:r>
      <w:r>
        <w:rPr>
          <w:color w:val="222222"/>
          <w:spacing w:val="48"/>
          <w:sz w:val="24"/>
        </w:rPr>
        <w:t> </w:t>
      </w:r>
      <w:r>
        <w:rPr>
          <w:color w:val="222222"/>
          <w:sz w:val="24"/>
        </w:rPr>
        <w:t>Court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30" w:top="1360" w:bottom="1220" w:left="1040" w:right="1320"/>
        </w:sectPr>
      </w:pPr>
    </w:p>
    <w:p>
      <w:pPr>
        <w:pStyle w:val="BodyText"/>
        <w:spacing w:before="79"/>
        <w:ind w:right="111"/>
        <w:jc w:val="both"/>
      </w:pPr>
      <w:r>
        <w:rPr>
          <w:color w:val="222222"/>
        </w:rPr>
        <w:t>considered the level of review to be applied to a Bankruptcy Court's determination of whether a</w:t>
      </w:r>
      <w:r>
        <w:rPr>
          <w:color w:val="222222"/>
          <w:spacing w:val="1"/>
        </w:rPr>
        <w:t> </w:t>
      </w:r>
      <w:r>
        <w:rPr>
          <w:color w:val="222222"/>
        </w:rPr>
        <w:t>creditor in a bankruptcy action qualified as a "non-statutory insider" for purposes of 11 U.S.C. §</w:t>
      </w:r>
      <w:r>
        <w:rPr>
          <w:color w:val="222222"/>
          <w:spacing w:val="1"/>
        </w:rPr>
        <w:t> </w:t>
      </w:r>
      <w:r>
        <w:rPr>
          <w:color w:val="222222"/>
        </w:rPr>
        <w:t>1129(a). </w:t>
      </w:r>
      <w:r>
        <w:rPr>
          <w:i/>
          <w:color w:val="222222"/>
        </w:rPr>
        <w:t>Id. </w:t>
      </w:r>
      <w:r>
        <w:rPr>
          <w:color w:val="222222"/>
        </w:rPr>
        <w:t>at *3-4. The Court found that there were three components to that inquiry: (1)</w:t>
      </w:r>
      <w:r>
        <w:rPr>
          <w:color w:val="222222"/>
          <w:spacing w:val="1"/>
        </w:rPr>
        <w:t> </w:t>
      </w:r>
      <w:r>
        <w:rPr>
          <w:color w:val="222222"/>
        </w:rPr>
        <w:t>determining the legal standard governing the question posed and what types of historical facts are</w:t>
      </w:r>
      <w:r>
        <w:rPr>
          <w:color w:val="222222"/>
          <w:spacing w:val="-57"/>
        </w:rPr>
        <w:t> </w:t>
      </w:r>
      <w:r>
        <w:rPr>
          <w:color w:val="222222"/>
        </w:rPr>
        <w:t>relevant to that standard; (2) finding what the historical facts in the case at hand are; and (3)</w:t>
      </w:r>
      <w:r>
        <w:rPr>
          <w:color w:val="222222"/>
          <w:spacing w:val="1"/>
        </w:rPr>
        <w:t> </w:t>
      </w:r>
      <w:r>
        <w:rPr>
          <w:color w:val="222222"/>
        </w:rPr>
        <w:t>assessing whether the historical facts found satisfy the legal test governing the question to be</w:t>
      </w:r>
      <w:r>
        <w:rPr>
          <w:color w:val="222222"/>
          <w:spacing w:val="1"/>
        </w:rPr>
        <w:t> </w:t>
      </w:r>
      <w:r>
        <w:rPr>
          <w:color w:val="222222"/>
        </w:rPr>
        <w:t>answered. </w:t>
      </w:r>
      <w:r>
        <w:rPr>
          <w:i/>
          <w:color w:val="222222"/>
        </w:rPr>
        <w:t>Id. </w:t>
      </w:r>
      <w:r>
        <w:rPr>
          <w:color w:val="222222"/>
        </w:rPr>
        <w:t>at *4-5. As the Court explained, the first of these three is a purely legal question to</w:t>
      </w:r>
      <w:r>
        <w:rPr>
          <w:color w:val="222222"/>
          <w:spacing w:val="1"/>
        </w:rPr>
        <w:t> </w:t>
      </w:r>
      <w:r>
        <w:rPr>
          <w:color w:val="222222"/>
        </w:rPr>
        <w:t>be reviewed de novo on appeal and the second involves factual questions which "are reviewable</w:t>
      </w:r>
      <w:r>
        <w:rPr>
          <w:color w:val="222222"/>
          <w:spacing w:val="1"/>
        </w:rPr>
        <w:t> </w:t>
      </w:r>
      <w:r>
        <w:rPr>
          <w:color w:val="222222"/>
        </w:rPr>
        <w:t>only for clear error." </w:t>
      </w:r>
      <w:r>
        <w:rPr>
          <w:i/>
          <w:color w:val="222222"/>
        </w:rPr>
        <w:t>Id. </w:t>
      </w:r>
      <w:r>
        <w:rPr>
          <w:color w:val="222222"/>
        </w:rPr>
        <w:t>at *4 (citing Fed. R. Civ. P. 52(a)(6) (clear error standard)). The third is</w:t>
      </w:r>
      <w:r>
        <w:rPr>
          <w:color w:val="222222"/>
          <w:spacing w:val="1"/>
        </w:rPr>
        <w:t> </w:t>
      </w:r>
      <w:r>
        <w:rPr>
          <w:color w:val="222222"/>
        </w:rPr>
        <w:t>what</w:t>
      </w:r>
      <w:r>
        <w:rPr>
          <w:color w:val="222222"/>
          <w:spacing w:val="3"/>
        </w:rPr>
        <w:t> </w:t>
      </w:r>
      <w:r>
        <w:rPr>
          <w:color w:val="222222"/>
        </w:rPr>
        <w:t>the</w:t>
      </w:r>
      <w:r>
        <w:rPr>
          <w:color w:val="222222"/>
          <w:spacing w:val="-2"/>
        </w:rPr>
        <w:t> </w:t>
      </w:r>
      <w:r>
        <w:rPr>
          <w:color w:val="222222"/>
        </w:rPr>
        <w:t>Court</w:t>
      </w:r>
      <w:r>
        <w:rPr>
          <w:color w:val="222222"/>
          <w:spacing w:val="-2"/>
        </w:rPr>
        <w:t> </w:t>
      </w:r>
      <w:r>
        <w:rPr>
          <w:color w:val="222222"/>
        </w:rPr>
        <w:t>characterized</w:t>
      </w:r>
      <w:r>
        <w:rPr>
          <w:color w:val="222222"/>
          <w:spacing w:val="2"/>
        </w:rPr>
        <w:t> </w:t>
      </w:r>
      <w:r>
        <w:rPr>
          <w:color w:val="222222"/>
        </w:rPr>
        <w:t>as</w:t>
      </w:r>
      <w:r>
        <w:rPr>
          <w:color w:val="222222"/>
          <w:spacing w:val="-4"/>
        </w:rPr>
        <w:t> </w:t>
      </w:r>
      <w:r>
        <w:rPr>
          <w:color w:val="222222"/>
        </w:rPr>
        <w:t>the</w:t>
      </w:r>
      <w:r>
        <w:rPr>
          <w:color w:val="222222"/>
          <w:spacing w:val="-3"/>
        </w:rPr>
        <w:t> </w:t>
      </w:r>
      <w:r>
        <w:rPr>
          <w:color w:val="222222"/>
        </w:rPr>
        <w:t>"mixed</w:t>
      </w:r>
      <w:r>
        <w:rPr>
          <w:color w:val="222222"/>
          <w:spacing w:val="-3"/>
        </w:rPr>
        <w:t> </w:t>
      </w:r>
      <w:r>
        <w:rPr>
          <w:color w:val="222222"/>
        </w:rPr>
        <w:t>question." </w:t>
      </w:r>
      <w:r>
        <w:rPr>
          <w:i/>
          <w:color w:val="222222"/>
        </w:rPr>
        <w:t>Id.</w:t>
      </w:r>
      <w:r>
        <w:rPr>
          <w:i/>
          <w:color w:val="222222"/>
          <w:spacing w:val="1"/>
        </w:rPr>
        <w:t> </w:t>
      </w:r>
      <w:r>
        <w:rPr>
          <w:color w:val="222222"/>
        </w:rPr>
        <w:t>at</w:t>
      </w:r>
      <w:r>
        <w:rPr>
          <w:color w:val="222222"/>
          <w:spacing w:val="4"/>
        </w:rPr>
        <w:t> </w:t>
      </w:r>
      <w:r>
        <w:rPr>
          <w:color w:val="222222"/>
        </w:rPr>
        <w:t>*5.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2" w:hanging="576"/>
        <w:jc w:val="both"/>
        <w:rPr>
          <w:color w:val="0070C0"/>
          <w:sz w:val="24"/>
        </w:rPr>
      </w:pPr>
      <w:r>
        <w:rPr>
          <w:color w:val="222222"/>
          <w:spacing w:val="-1"/>
          <w:sz w:val="24"/>
        </w:rPr>
        <w:t>Importantly,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the</w:t>
      </w:r>
      <w:r>
        <w:rPr>
          <w:color w:val="222222"/>
          <w:spacing w:val="-8"/>
          <w:sz w:val="24"/>
        </w:rPr>
        <w:t> </w:t>
      </w:r>
      <w:r>
        <w:rPr>
          <w:color w:val="222222"/>
          <w:spacing w:val="-1"/>
          <w:sz w:val="24"/>
        </w:rPr>
        <w:t>Court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noted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that</w:t>
      </w:r>
      <w:r>
        <w:rPr>
          <w:color w:val="222222"/>
          <w:spacing w:val="-7"/>
          <w:sz w:val="24"/>
        </w:rPr>
        <w:t> </w:t>
      </w:r>
      <w:r>
        <w:rPr>
          <w:color w:val="222222"/>
          <w:spacing w:val="-1"/>
          <w:sz w:val="24"/>
        </w:rPr>
        <w:t>"[m]ixed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questions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are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all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alike."</w:t>
      </w:r>
      <w:r>
        <w:rPr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The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then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held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58"/>
          <w:sz w:val="24"/>
        </w:rPr>
        <w:t> </w:t>
      </w:r>
      <w:r>
        <w:rPr>
          <w:color w:val="222222"/>
          <w:spacing w:val="-1"/>
          <w:sz w:val="24"/>
        </w:rPr>
        <w:t>"the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standard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of</w:t>
      </w:r>
      <w:r>
        <w:rPr>
          <w:color w:val="222222"/>
          <w:spacing w:val="-17"/>
          <w:sz w:val="24"/>
        </w:rPr>
        <w:t> </w:t>
      </w:r>
      <w:r>
        <w:rPr>
          <w:color w:val="222222"/>
          <w:spacing w:val="-1"/>
          <w:sz w:val="24"/>
        </w:rPr>
        <w:t>review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for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a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mixed</w:t>
      </w:r>
      <w:r>
        <w:rPr>
          <w:color w:val="222222"/>
          <w:spacing w:val="-17"/>
          <w:sz w:val="24"/>
        </w:rPr>
        <w:t> </w:t>
      </w:r>
      <w:r>
        <w:rPr>
          <w:color w:val="222222"/>
          <w:spacing w:val="-1"/>
          <w:sz w:val="24"/>
        </w:rPr>
        <w:t>question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all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depends—on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whether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answering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entails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primarily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legal or factual work."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Where applying the law to the historical facts "involves developing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auxiliary legal principles of use in other cases—appellate courts should typically review a decision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novo."</w:t>
      </w:r>
      <w:r>
        <w:rPr>
          <w:color w:val="222222"/>
          <w:spacing w:val="-2"/>
          <w:sz w:val="24"/>
        </w:rPr>
        <w:t> </w:t>
      </w:r>
      <w:r>
        <w:rPr>
          <w:i/>
          <w:color w:val="222222"/>
          <w:sz w:val="24"/>
        </w:rPr>
        <w:t>Id.</w:t>
      </w:r>
      <w:r>
        <w:rPr>
          <w:color w:val="222222"/>
          <w:sz w:val="24"/>
        </w:rPr>
        <w:t>(citing</w:t>
      </w:r>
      <w:r>
        <w:rPr>
          <w:color w:val="660099"/>
          <w:spacing w:val="-2"/>
          <w:sz w:val="24"/>
        </w:rPr>
        <w:t> </w:t>
      </w:r>
      <w:r>
        <w:rPr>
          <w:i/>
          <w:color w:val="660099"/>
          <w:sz w:val="24"/>
          <w:u w:val="single" w:color="660099"/>
        </w:rPr>
        <w:t>Salve</w:t>
      </w:r>
      <w:r>
        <w:rPr>
          <w:i/>
          <w:color w:val="660099"/>
          <w:spacing w:val="-9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Regina</w:t>
      </w:r>
      <w:r>
        <w:rPr>
          <w:i/>
          <w:color w:val="660099"/>
          <w:spacing w:val="-6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College</w:t>
      </w:r>
      <w:r>
        <w:rPr>
          <w:i/>
          <w:color w:val="660099"/>
          <w:spacing w:val="-4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v.</w:t>
      </w:r>
      <w:r>
        <w:rPr>
          <w:i/>
          <w:color w:val="660099"/>
          <w:spacing w:val="-9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Russell,</w:t>
      </w:r>
      <w:r>
        <w:rPr>
          <w:i/>
          <w:color w:val="660099"/>
          <w:spacing w:val="-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499</w:t>
      </w:r>
      <w:r>
        <w:rPr>
          <w:color w:val="660099"/>
          <w:spacing w:val="-7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U.S.</w:t>
      </w:r>
      <w:r>
        <w:rPr>
          <w:color w:val="660099"/>
          <w:spacing w:val="-6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225,</w:t>
      </w:r>
      <w:r>
        <w:rPr>
          <w:color w:val="660099"/>
          <w:spacing w:val="-5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231-33</w:t>
      </w:r>
      <w:r>
        <w:rPr>
          <w:color w:val="660099"/>
          <w:spacing w:val="-8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(1991)</w:t>
      </w:r>
      <w:r>
        <w:rPr>
          <w:color w:val="222222"/>
          <w:sz w:val="24"/>
        </w:rPr>
        <w:t>).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But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where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mixed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question requires immersion in case-specific factual issues that are so narrow as to "utterly resist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generalization," the mixed question review is to be deferential.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(quoting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Pierce v. Underwood, </w:t>
      </w:r>
      <w:r>
        <w:rPr>
          <w:color w:val="660099"/>
          <w:sz w:val="24"/>
          <w:u w:val="single" w:color="660099"/>
        </w:rPr>
        <w:t>487</w:t>
      </w:r>
      <w:r>
        <w:rPr>
          <w:color w:val="660099"/>
          <w:spacing w:val="-57"/>
          <w:sz w:val="24"/>
        </w:rPr>
        <w:t> </w:t>
      </w:r>
      <w:r>
        <w:rPr>
          <w:color w:val="660099"/>
          <w:sz w:val="24"/>
          <w:u w:val="single" w:color="660099"/>
        </w:rPr>
        <w:t>U.S.</w:t>
      </w:r>
      <w:r>
        <w:rPr>
          <w:color w:val="660099"/>
          <w:spacing w:val="-3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552,</w:t>
      </w:r>
      <w:r>
        <w:rPr>
          <w:color w:val="660099"/>
          <w:spacing w:val="-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561-62</w:t>
      </w:r>
      <w:r>
        <w:rPr>
          <w:color w:val="660099"/>
          <w:spacing w:val="-4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(1988)</w:t>
      </w:r>
      <w:r>
        <w:rPr>
          <w:color w:val="222222"/>
          <w:sz w:val="24"/>
        </w:rPr>
        <w:t>).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Ultimately,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found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review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mixed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question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issue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that bankruptcy context should be deferential because de novo review of the question would do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little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"clarify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legal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principles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provide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guidance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other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courts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resolving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other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disputes."</w:t>
      </w:r>
      <w:r>
        <w:rPr>
          <w:color w:val="222222"/>
          <w:spacing w:val="-4"/>
          <w:sz w:val="24"/>
        </w:rPr>
        <w:t> </w:t>
      </w:r>
      <w:r>
        <w:rPr>
          <w:i/>
          <w:color w:val="222222"/>
          <w:sz w:val="24"/>
        </w:rPr>
        <w:t>Id.</w:t>
      </w:r>
      <w:r>
        <w:rPr>
          <w:i/>
          <w:color w:val="222222"/>
          <w:spacing w:val="-2"/>
          <w:sz w:val="24"/>
        </w:rPr>
        <w:t> </w:t>
      </w:r>
      <w:r>
        <w:rPr>
          <w:color w:val="222222"/>
          <w:sz w:val="24"/>
        </w:rPr>
        <w:t>at</w:t>
      </w:r>
    </w:p>
    <w:p>
      <w:pPr>
        <w:pStyle w:val="BodyText"/>
        <w:spacing w:line="268" w:lineRule="exact"/>
      </w:pPr>
      <w:r>
        <w:rPr>
          <w:color w:val="222222"/>
        </w:rPr>
        <w:t>*7.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2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While this may be the first time the Supreme Court has so clearly explained how appellate courts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are to analyze mixed questions of law and fact, it is not the first time the Supreme Court has told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us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how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analyze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particular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mixed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question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law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fact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issue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here.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other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words,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while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Supreme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has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previously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broken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inquiry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into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its three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analytical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components as expressly as it did the question in </w:t>
      </w:r>
      <w:r>
        <w:rPr>
          <w:i/>
          <w:color w:val="222222"/>
          <w:sz w:val="24"/>
        </w:rPr>
        <w:t>U.S. Bank, </w:t>
      </w:r>
      <w:r>
        <w:rPr>
          <w:color w:val="222222"/>
          <w:sz w:val="24"/>
        </w:rPr>
        <w:t>it has made clear that both the first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third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those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components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are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subject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de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novo</w:t>
      </w:r>
      <w:r>
        <w:rPr>
          <w:color w:val="222222"/>
          <w:spacing w:val="4"/>
          <w:sz w:val="24"/>
        </w:rPr>
        <w:t> </w:t>
      </w:r>
      <w:r>
        <w:rPr>
          <w:color w:val="222222"/>
          <w:sz w:val="24"/>
        </w:rPr>
        <w:t>review.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1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In</w:t>
      </w:r>
      <w:r>
        <w:rPr>
          <w:color w:val="222222"/>
          <w:spacing w:val="-3"/>
          <w:sz w:val="24"/>
        </w:rPr>
        <w:t> </w:t>
      </w:r>
      <w:r>
        <w:rPr>
          <w:i/>
          <w:color w:val="222222"/>
          <w:sz w:val="24"/>
        </w:rPr>
        <w:t>Harper &amp;</w:t>
      </w:r>
      <w:r>
        <w:rPr>
          <w:i/>
          <w:color w:val="222222"/>
          <w:spacing w:val="-5"/>
          <w:sz w:val="24"/>
        </w:rPr>
        <w:t> </w:t>
      </w:r>
      <w:r>
        <w:rPr>
          <w:i/>
          <w:color w:val="222222"/>
          <w:sz w:val="24"/>
        </w:rPr>
        <w:t>Row,</w:t>
      </w:r>
      <w:r>
        <w:rPr>
          <w:i/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explained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that,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"[w]here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district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has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found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facts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sufficient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evaluate each of the statutory factors, an appellate court `need not remand for further factfinding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but may conclude as a matter of law that the challenged use does not qualify as a fair use of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copyrighted work.'"</w:t>
      </w:r>
      <w:r>
        <w:rPr>
          <w:color w:val="660099"/>
          <w:sz w:val="24"/>
        </w:rPr>
        <w:t> </w:t>
      </w:r>
      <w:r>
        <w:rPr>
          <w:color w:val="660099"/>
          <w:sz w:val="24"/>
          <w:u w:val="single" w:color="660099"/>
        </w:rPr>
        <w:t>471 U.S. at 560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(quoting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Pac. &amp; S. Co., </w:t>
      </w:r>
      <w:r>
        <w:rPr>
          <w:color w:val="660099"/>
          <w:sz w:val="24"/>
          <w:u w:val="single" w:color="660099"/>
        </w:rPr>
        <w:t>744 F.2d at 1495</w:t>
      </w:r>
      <w:r>
        <w:rPr>
          <w:color w:val="222222"/>
          <w:sz w:val="24"/>
        </w:rPr>
        <w:t>) (internal alterations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omitted)).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Ninth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Circuit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has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resolved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question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same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way.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Where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use is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resolved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on summary judgment, the Ninth Circuit reviews the district court's ultimate determination de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novo.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SOFA Entm't, Inc. v. Dodger Prods., Inc., </w:t>
      </w:r>
      <w:r>
        <w:rPr>
          <w:color w:val="660099"/>
          <w:sz w:val="24"/>
          <w:u w:val="single" w:color="660099"/>
        </w:rPr>
        <w:t>709 F.3d 1273, 1277 (9th Cir. 2013)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("Whether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Dodger's use of the clip constitutes fair use is a mixed question of law and fact that we review de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novo."). That court has explained that, "as fair use is a mixed question of fact and law, so long as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 record is `sufficient to evaluate each of the statutory factors,' we may reweigh on appeal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inferences to be drawn from that record.'"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Mattel Inc. v. Walking Mountain Prods.,</w:t>
      </w:r>
      <w:r>
        <w:rPr>
          <w:color w:val="660099"/>
          <w:sz w:val="24"/>
          <w:u w:val="single" w:color="660099"/>
        </w:rPr>
        <w:t>353 F.3d 792, 800</w:t>
      </w:r>
      <w:r>
        <w:rPr>
          <w:color w:val="660099"/>
          <w:spacing w:val="1"/>
          <w:sz w:val="24"/>
        </w:rPr>
        <w:t> </w:t>
      </w:r>
      <w:r>
        <w:rPr>
          <w:color w:val="660099"/>
          <w:sz w:val="24"/>
          <w:u w:val="single" w:color="660099"/>
        </w:rPr>
        <w:t>(9th</w:t>
      </w:r>
      <w:r>
        <w:rPr>
          <w:color w:val="660099"/>
          <w:spacing w:val="-3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Cir. 2003)</w:t>
      </w:r>
      <w:r>
        <w:rPr>
          <w:color w:val="660099"/>
          <w:spacing w:val="2"/>
          <w:sz w:val="24"/>
        </w:rPr>
        <w:t> </w:t>
      </w:r>
      <w:r>
        <w:rPr>
          <w:color w:val="222222"/>
          <w:sz w:val="24"/>
        </w:rPr>
        <w:t>(quoting</w:t>
      </w:r>
      <w:r>
        <w:rPr>
          <w:color w:val="660099"/>
          <w:spacing w:val="-3"/>
          <w:sz w:val="24"/>
        </w:rPr>
        <w:t> </w:t>
      </w:r>
      <w:r>
        <w:rPr>
          <w:i/>
          <w:color w:val="660099"/>
          <w:sz w:val="24"/>
          <w:u w:val="single" w:color="660099"/>
        </w:rPr>
        <w:t>L.A.</w:t>
      </w:r>
      <w:r>
        <w:rPr>
          <w:i/>
          <w:color w:val="660099"/>
          <w:spacing w:val="-5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News</w:t>
      </w:r>
      <w:r>
        <w:rPr>
          <w:i/>
          <w:color w:val="660099"/>
          <w:spacing w:val="2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Serv. v.</w:t>
      </w:r>
      <w:r>
        <w:rPr>
          <w:i/>
          <w:color w:val="660099"/>
          <w:spacing w:val="-6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CBS Broad., Inc.,</w:t>
      </w:r>
      <w:r>
        <w:rPr>
          <w:color w:val="660099"/>
          <w:sz w:val="24"/>
          <w:u w:val="single" w:color="660099"/>
        </w:rPr>
        <w:t>305</w:t>
      </w:r>
      <w:r>
        <w:rPr>
          <w:color w:val="660099"/>
          <w:spacing w:val="-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F.3d</w:t>
      </w:r>
      <w:r>
        <w:rPr>
          <w:color w:val="660099"/>
          <w:spacing w:val="-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924, 942</w:t>
      </w:r>
      <w:r>
        <w:rPr>
          <w:color w:val="660099"/>
          <w:spacing w:val="-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(9th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Cir. 2002)</w:t>
      </w:r>
      <w:r>
        <w:rPr>
          <w:color w:val="222222"/>
          <w:sz w:val="24"/>
        </w:rPr>
        <w:t>).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1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This treatment of the ultimate question posed when a fair use defense is raised makes sense.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fair use question entails, in the words of </w:t>
      </w:r>
      <w:r>
        <w:rPr>
          <w:i/>
          <w:color w:val="222222"/>
          <w:sz w:val="24"/>
        </w:rPr>
        <w:t>U.S. Bank, </w:t>
      </w:r>
      <w:r>
        <w:rPr>
          <w:color w:val="222222"/>
          <w:sz w:val="24"/>
        </w:rPr>
        <w:t>a primarily legal exercise. It requires a court to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assess the inferences to be drawn from the historical facts found in light of the legal standards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outlined in the statute and relevant case law and to determine what conclusion those inferences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dictate.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Because,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noted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below,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historical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facts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inquiry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are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generally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few,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generally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30" w:top="1360" w:bottom="1220" w:left="1040" w:right="1320"/>
        </w:sectPr>
      </w:pPr>
    </w:p>
    <w:p>
      <w:pPr>
        <w:pStyle w:val="BodyText"/>
        <w:spacing w:before="79"/>
        <w:ind w:right="119"/>
        <w:jc w:val="both"/>
      </w:pPr>
      <w:r>
        <w:rPr>
          <w:color w:val="222222"/>
        </w:rPr>
        <w:t>similar from case to case, and rarely debated, resolution of what any set of facts means to the fair</w:t>
      </w:r>
      <w:r>
        <w:rPr>
          <w:color w:val="222222"/>
          <w:spacing w:val="1"/>
        </w:rPr>
        <w:t> </w:t>
      </w:r>
      <w:r>
        <w:rPr>
          <w:color w:val="222222"/>
        </w:rPr>
        <w:t>use</w:t>
      </w:r>
      <w:r>
        <w:rPr>
          <w:color w:val="222222"/>
          <w:spacing w:val="7"/>
        </w:rPr>
        <w:t> </w:t>
      </w:r>
      <w:r>
        <w:rPr>
          <w:color w:val="222222"/>
        </w:rPr>
        <w:t>determination</w:t>
      </w:r>
      <w:r>
        <w:rPr>
          <w:color w:val="222222"/>
          <w:spacing w:val="4"/>
        </w:rPr>
        <w:t> </w:t>
      </w:r>
      <w:r>
        <w:rPr>
          <w:color w:val="222222"/>
        </w:rPr>
        <w:t>definitely</w:t>
      </w:r>
      <w:r>
        <w:rPr>
          <w:color w:val="222222"/>
          <w:spacing w:val="4"/>
        </w:rPr>
        <w:t> </w:t>
      </w:r>
      <w:r>
        <w:rPr>
          <w:color w:val="222222"/>
        </w:rPr>
        <w:t>does</w:t>
      </w:r>
      <w:r>
        <w:rPr>
          <w:color w:val="222222"/>
          <w:spacing w:val="2"/>
        </w:rPr>
        <w:t> </w:t>
      </w:r>
      <w:r>
        <w:rPr>
          <w:color w:val="222222"/>
        </w:rPr>
        <w:t>not</w:t>
      </w:r>
      <w:r>
        <w:rPr>
          <w:color w:val="222222"/>
          <w:spacing w:val="4"/>
        </w:rPr>
        <w:t> </w:t>
      </w:r>
      <w:r>
        <w:rPr>
          <w:color w:val="222222"/>
        </w:rPr>
        <w:t>"resist</w:t>
      </w:r>
      <w:r>
        <w:rPr>
          <w:color w:val="222222"/>
          <w:spacing w:val="9"/>
        </w:rPr>
        <w:t> </w:t>
      </w:r>
      <w:r>
        <w:rPr>
          <w:color w:val="222222"/>
        </w:rPr>
        <w:t>generalization."</w:t>
      </w:r>
      <w:r>
        <w:rPr>
          <w:color w:val="222222"/>
          <w:spacing w:val="-4"/>
        </w:rPr>
        <w:t> </w:t>
      </w:r>
      <w:r>
        <w:rPr>
          <w:i/>
          <w:color w:val="222222"/>
        </w:rPr>
        <w:t>See</w:t>
      </w:r>
      <w:r>
        <w:rPr>
          <w:i/>
          <w:color w:val="222222"/>
          <w:spacing w:val="5"/>
        </w:rPr>
        <w:t> </w:t>
      </w:r>
      <w:r>
        <w:rPr>
          <w:i/>
          <w:color w:val="222222"/>
        </w:rPr>
        <w:t>U.S.</w:t>
      </w:r>
      <w:r>
        <w:rPr>
          <w:i/>
          <w:color w:val="222222"/>
          <w:spacing w:val="3"/>
        </w:rPr>
        <w:t> </w:t>
      </w:r>
      <w:r>
        <w:rPr>
          <w:i/>
          <w:color w:val="222222"/>
        </w:rPr>
        <w:t>Bank,</w:t>
      </w:r>
      <w:r>
        <w:rPr>
          <w:i/>
          <w:color w:val="222222"/>
          <w:spacing w:val="-2"/>
        </w:rPr>
        <w:t> </w:t>
      </w:r>
      <w:r>
        <w:rPr>
          <w:color w:val="222222"/>
        </w:rPr>
        <w:t>2018</w:t>
      </w:r>
      <w:r>
        <w:rPr>
          <w:color w:val="222222"/>
          <w:spacing w:val="4"/>
        </w:rPr>
        <w:t> </w:t>
      </w:r>
      <w:r>
        <w:rPr>
          <w:color w:val="222222"/>
        </w:rPr>
        <w:t>WL</w:t>
      </w:r>
      <w:r>
        <w:rPr>
          <w:color w:val="222222"/>
          <w:spacing w:val="8"/>
        </w:rPr>
        <w:t> </w:t>
      </w:r>
      <w:r>
        <w:rPr>
          <w:color w:val="222222"/>
        </w:rPr>
        <w:t>1143822,</w:t>
      </w:r>
      <w:r>
        <w:rPr>
          <w:color w:val="222222"/>
          <w:spacing w:val="8"/>
        </w:rPr>
        <w:t> </w:t>
      </w:r>
      <w:r>
        <w:rPr>
          <w:color w:val="222222"/>
        </w:rPr>
        <w:t>at</w:t>
      </w:r>
    </w:p>
    <w:p>
      <w:pPr>
        <w:pStyle w:val="BodyText"/>
        <w:spacing w:before="3"/>
        <w:ind w:right="117"/>
        <w:jc w:val="both"/>
      </w:pPr>
      <w:r>
        <w:rPr>
          <w:color w:val="222222"/>
        </w:rPr>
        <w:t>*5. Instead, the exercise of assessing whether a use is fair in one case will help guide resolution of</w:t>
      </w:r>
      <w:r>
        <w:rPr>
          <w:color w:val="222222"/>
          <w:spacing w:val="1"/>
        </w:rPr>
        <w:t> </w:t>
      </w:r>
      <w:r>
        <w:rPr>
          <w:color w:val="222222"/>
        </w:rPr>
        <w:t>that</w:t>
      </w:r>
      <w:r>
        <w:rPr>
          <w:color w:val="222222"/>
          <w:spacing w:val="-2"/>
        </w:rPr>
        <w:t> </w:t>
      </w:r>
      <w:r>
        <w:rPr>
          <w:color w:val="222222"/>
        </w:rPr>
        <w:t>question</w:t>
      </w:r>
      <w:r>
        <w:rPr>
          <w:color w:val="222222"/>
          <w:spacing w:val="-1"/>
        </w:rPr>
        <w:t> </w:t>
      </w:r>
      <w:r>
        <w:rPr>
          <w:color w:val="222222"/>
        </w:rPr>
        <w:t>in</w:t>
      </w:r>
      <w:r>
        <w:rPr>
          <w:color w:val="222222"/>
          <w:spacing w:val="-1"/>
        </w:rPr>
        <w:t> </w:t>
      </w:r>
      <w:r>
        <w:rPr>
          <w:color w:val="222222"/>
        </w:rPr>
        <w:t>all future</w:t>
      </w:r>
      <w:r>
        <w:rPr>
          <w:color w:val="222222"/>
          <w:spacing w:val="3"/>
        </w:rPr>
        <w:t> </w:t>
      </w:r>
      <w:r>
        <w:rPr>
          <w:color w:val="222222"/>
        </w:rPr>
        <w:t>cases.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4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For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these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reasons,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we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conclude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whether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applied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correct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legal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standard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inquiry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question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we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review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de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novo,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whether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findings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relating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any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relevant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historical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facts were correct are questions which we review with deference, and whether the use at issue is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ultimately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a fair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one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something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we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also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review de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novo.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4" w:hanging="576"/>
        <w:jc w:val="both"/>
        <w:rPr>
          <w:color w:val="0070C0"/>
          <w:sz w:val="24"/>
        </w:rPr>
      </w:pPr>
      <w:r>
        <w:rPr>
          <w:color w:val="222222"/>
          <w:spacing w:val="-1"/>
          <w:sz w:val="24"/>
        </w:rPr>
        <w:t>We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have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outlined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the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legal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standard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governing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above.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We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consider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below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whether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6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properly applied those standards in the course of its fair use analysis and whether it reached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correct legal conclusion with respect to fair use. Before doing so, we briefly discuss the historical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facts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relevant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inquiry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consider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jury's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role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determining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those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facts.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1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The Supreme Court has described "historical facts" as "a recital of external events."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Thompson v.</w:t>
      </w:r>
      <w:r>
        <w:rPr>
          <w:i/>
          <w:color w:val="660099"/>
          <w:spacing w:val="1"/>
          <w:sz w:val="24"/>
        </w:rPr>
        <w:t> </w:t>
      </w:r>
      <w:r>
        <w:rPr>
          <w:i/>
          <w:color w:val="660099"/>
          <w:spacing w:val="-1"/>
          <w:sz w:val="24"/>
          <w:u w:val="single" w:color="660099"/>
        </w:rPr>
        <w:t>Keohane,</w:t>
      </w:r>
      <w:r>
        <w:rPr>
          <w:i/>
          <w:color w:val="660099"/>
          <w:spacing w:val="-2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516</w:t>
      </w:r>
      <w:r>
        <w:rPr>
          <w:color w:val="660099"/>
          <w:spacing w:val="-14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U.S.</w:t>
      </w:r>
      <w:r>
        <w:rPr>
          <w:color w:val="660099"/>
          <w:spacing w:val="-11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99,</w:t>
      </w:r>
      <w:r>
        <w:rPr>
          <w:color w:val="660099"/>
          <w:spacing w:val="-12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110</w:t>
      </w:r>
      <w:r>
        <w:rPr>
          <w:color w:val="660099"/>
          <w:spacing w:val="-14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(1995)</w:t>
      </w:r>
      <w:r>
        <w:rPr>
          <w:color w:val="222222"/>
          <w:spacing w:val="-1"/>
          <w:sz w:val="24"/>
        </w:rPr>
        <w:t>;</w:t>
      </w:r>
      <w:r>
        <w:rPr>
          <w:color w:val="222222"/>
          <w:spacing w:val="3"/>
          <w:sz w:val="24"/>
        </w:rPr>
        <w:t> </w:t>
      </w:r>
      <w:r>
        <w:rPr>
          <w:i/>
          <w:color w:val="222222"/>
          <w:spacing w:val="-1"/>
          <w:sz w:val="24"/>
        </w:rPr>
        <w:t>see</w:t>
      </w:r>
      <w:r>
        <w:rPr>
          <w:i/>
          <w:color w:val="222222"/>
          <w:spacing w:val="-10"/>
          <w:sz w:val="24"/>
        </w:rPr>
        <w:t> </w:t>
      </w:r>
      <w:r>
        <w:rPr>
          <w:i/>
          <w:color w:val="222222"/>
          <w:spacing w:val="-1"/>
          <w:sz w:val="24"/>
        </w:rPr>
        <w:t>also</w:t>
      </w:r>
      <w:r>
        <w:rPr>
          <w:i/>
          <w:color w:val="222222"/>
          <w:spacing w:val="-10"/>
          <w:sz w:val="24"/>
        </w:rPr>
        <w:t> </w:t>
      </w:r>
      <w:r>
        <w:rPr>
          <w:i/>
          <w:color w:val="222222"/>
          <w:spacing w:val="-1"/>
          <w:sz w:val="24"/>
        </w:rPr>
        <w:t>U.S.</w:t>
      </w:r>
      <w:r>
        <w:rPr>
          <w:i/>
          <w:color w:val="222222"/>
          <w:spacing w:val="-17"/>
          <w:sz w:val="24"/>
        </w:rPr>
        <w:t> </w:t>
      </w:r>
      <w:r>
        <w:rPr>
          <w:i/>
          <w:color w:val="222222"/>
          <w:spacing w:val="-1"/>
          <w:sz w:val="24"/>
        </w:rPr>
        <w:t>Bank,</w:t>
      </w:r>
      <w:r>
        <w:rPr>
          <w:color w:val="222222"/>
          <w:spacing w:val="-1"/>
          <w:sz w:val="24"/>
        </w:rPr>
        <w:t>2018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WL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1143822,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at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*4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(describing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historical</w:t>
      </w:r>
      <w:r>
        <w:rPr>
          <w:color w:val="222222"/>
          <w:spacing w:val="-58"/>
          <w:sz w:val="24"/>
        </w:rPr>
        <w:t> </w:t>
      </w:r>
      <w:r>
        <w:rPr>
          <w:color w:val="222222"/>
          <w:spacing w:val="-1"/>
          <w:sz w:val="24"/>
        </w:rPr>
        <w:t>facts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at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issue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there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as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facts</w:t>
      </w:r>
      <w:r>
        <w:rPr>
          <w:color w:val="222222"/>
          <w:spacing w:val="-18"/>
          <w:sz w:val="24"/>
        </w:rPr>
        <w:t> </w:t>
      </w:r>
      <w:r>
        <w:rPr>
          <w:color w:val="222222"/>
          <w:spacing w:val="-1"/>
          <w:sz w:val="24"/>
        </w:rPr>
        <w:t>relating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to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"the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attributes</w:t>
      </w:r>
      <w:r>
        <w:rPr>
          <w:color w:val="222222"/>
          <w:spacing w:val="-18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particular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relationship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-1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6"/>
          <w:sz w:val="24"/>
        </w:rPr>
        <w:t> </w:t>
      </w:r>
      <w:r>
        <w:rPr>
          <w:color w:val="222222"/>
          <w:sz w:val="24"/>
        </w:rPr>
        <w:t>circumstances</w:t>
      </w:r>
      <w:r>
        <w:rPr>
          <w:color w:val="222222"/>
          <w:spacing w:val="-57"/>
          <w:sz w:val="24"/>
        </w:rPr>
        <w:t> </w:t>
      </w:r>
      <w:r>
        <w:rPr>
          <w:color w:val="222222"/>
          <w:spacing w:val="-1"/>
          <w:sz w:val="24"/>
        </w:rPr>
        <w:t>and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terms</w:t>
      </w:r>
      <w:r>
        <w:rPr>
          <w:color w:val="222222"/>
          <w:spacing w:val="-18"/>
          <w:sz w:val="24"/>
        </w:rPr>
        <w:t> </w:t>
      </w:r>
      <w:r>
        <w:rPr>
          <w:color w:val="222222"/>
          <w:spacing w:val="-1"/>
          <w:sz w:val="24"/>
        </w:rPr>
        <w:t>of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a</w:t>
      </w:r>
      <w:r>
        <w:rPr>
          <w:color w:val="222222"/>
          <w:spacing w:val="-19"/>
          <w:sz w:val="24"/>
        </w:rPr>
        <w:t> </w:t>
      </w:r>
      <w:r>
        <w:rPr>
          <w:color w:val="222222"/>
          <w:spacing w:val="-1"/>
          <w:sz w:val="24"/>
        </w:rPr>
        <w:t>prior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transaction").</w:t>
      </w:r>
      <w:r>
        <w:rPr>
          <w:color w:val="222222"/>
          <w:spacing w:val="-17"/>
          <w:sz w:val="24"/>
        </w:rPr>
        <w:t> </w:t>
      </w:r>
      <w:r>
        <w:rPr>
          <w:color w:val="222222"/>
          <w:spacing w:val="-1"/>
          <w:sz w:val="24"/>
        </w:rPr>
        <w:t>In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the</w:t>
      </w:r>
      <w:r>
        <w:rPr>
          <w:color w:val="222222"/>
          <w:spacing w:val="-16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16"/>
          <w:sz w:val="24"/>
        </w:rPr>
        <w:t> </w:t>
      </w:r>
      <w:r>
        <w:rPr>
          <w:color w:val="222222"/>
          <w:sz w:val="24"/>
        </w:rPr>
        <w:t>context,</w:t>
      </w:r>
      <w:r>
        <w:rPr>
          <w:color w:val="222222"/>
          <w:spacing w:val="-17"/>
          <w:sz w:val="24"/>
        </w:rPr>
        <w:t> </w:t>
      </w:r>
      <w:r>
        <w:rPr>
          <w:color w:val="222222"/>
          <w:sz w:val="24"/>
        </w:rPr>
        <w:t>historical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facts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include</w:t>
      </w:r>
      <w:r>
        <w:rPr>
          <w:color w:val="222222"/>
          <w:spacing w:val="-1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"origin,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history,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content, and defendant's use" of the copyrighted work.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Fitzgerald v. CBS Broad., Inc., </w:t>
      </w:r>
      <w:r>
        <w:rPr>
          <w:color w:val="660099"/>
          <w:sz w:val="24"/>
          <w:u w:val="single" w:color="660099"/>
        </w:rPr>
        <w:t>491 F. Supp.</w:t>
      </w:r>
      <w:r>
        <w:rPr>
          <w:color w:val="660099"/>
          <w:spacing w:val="1"/>
          <w:sz w:val="24"/>
        </w:rPr>
        <w:t> </w:t>
      </w:r>
      <w:r>
        <w:rPr>
          <w:color w:val="660099"/>
          <w:sz w:val="24"/>
          <w:u w:val="single" w:color="660099"/>
        </w:rPr>
        <w:t>2d 177, 184 (D. Mass. 2007)</w:t>
      </w:r>
      <w:r>
        <w:rPr>
          <w:color w:val="222222"/>
          <w:sz w:val="24"/>
        </w:rPr>
        <w:t>; </w:t>
      </w:r>
      <w:r>
        <w:rPr>
          <w:i/>
          <w:color w:val="222222"/>
          <w:sz w:val="24"/>
        </w:rPr>
        <w:t>see also</w:t>
      </w:r>
      <w:r>
        <w:rPr>
          <w:i/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Lotus Dev. Corp. v. Borland Int'l, Inc., </w:t>
      </w:r>
      <w:r>
        <w:rPr>
          <w:color w:val="660099"/>
          <w:sz w:val="24"/>
          <w:u w:val="single" w:color="660099"/>
        </w:rPr>
        <w:t>788 F. Supp. 78, 95 (D.</w:t>
      </w:r>
      <w:r>
        <w:rPr>
          <w:color w:val="660099"/>
          <w:spacing w:val="1"/>
          <w:sz w:val="24"/>
        </w:rPr>
        <w:t> </w:t>
      </w:r>
      <w:r>
        <w:rPr>
          <w:color w:val="660099"/>
          <w:sz w:val="24"/>
          <w:u w:val="single" w:color="660099"/>
        </w:rPr>
        <w:t>Mass</w:t>
      </w:r>
      <w:r>
        <w:rPr>
          <w:color w:val="660099"/>
          <w:spacing w:val="-3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1992)</w:t>
      </w:r>
      <w:r>
        <w:rPr>
          <w:color w:val="660099"/>
          <w:spacing w:val="1"/>
          <w:sz w:val="24"/>
        </w:rPr>
        <w:t> </w:t>
      </w:r>
      <w:r>
        <w:rPr>
          <w:color w:val="222222"/>
          <w:sz w:val="24"/>
        </w:rPr>
        <w:t>(defining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historical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facts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include "who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did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what,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where,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when").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When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asked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oral argument to identify historical facts relevant to the fair use inquiry, counsel for Oracle agreed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that they are the "who, what, where, when, how, [and] how much." Oral Arg. at 3:28-54, available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1"/>
          <w:sz w:val="24"/>
        </w:rPr>
        <w:t> </w:t>
      </w:r>
      <w:hyperlink r:id="rId6">
        <w:r>
          <w:rPr>
            <w:color w:val="222222"/>
            <w:sz w:val="24"/>
          </w:rPr>
          <w:t>http://oralarguments.cafc.uscourts.gov/default.aspx?fl=2017-1118.mp3.</w:t>
        </w:r>
      </w:hyperlink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did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dispute this characterization. This is, in part, because, in most fair use cases, defendants concede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they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have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used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copyrighted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work,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"there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rarely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dispute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over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history, content,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origin of the copyrighted work." </w:t>
      </w:r>
      <w:r>
        <w:rPr>
          <w:i/>
          <w:color w:val="222222"/>
          <w:sz w:val="24"/>
        </w:rPr>
        <w:t>See </w:t>
      </w:r>
      <w:r>
        <w:rPr>
          <w:color w:val="222222"/>
          <w:sz w:val="24"/>
        </w:rPr>
        <w:t>Ned Snow, </w:t>
      </w:r>
      <w:r>
        <w:rPr>
          <w:i/>
          <w:color w:val="222222"/>
          <w:sz w:val="24"/>
        </w:rPr>
        <w:t>Judges Playing Jury: Constitutional Conflicts in Deciding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Fair Use</w:t>
      </w:r>
      <w:r>
        <w:rPr>
          <w:i/>
          <w:color w:val="222222"/>
          <w:spacing w:val="-2"/>
          <w:sz w:val="24"/>
        </w:rPr>
        <w:t> </w:t>
      </w:r>
      <w:r>
        <w:rPr>
          <w:i/>
          <w:color w:val="222222"/>
          <w:sz w:val="24"/>
        </w:rPr>
        <w:t>on</w:t>
      </w:r>
      <w:r>
        <w:rPr>
          <w:i/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Summary</w:t>
      </w:r>
      <w:r>
        <w:rPr>
          <w:i/>
          <w:color w:val="222222"/>
          <w:spacing w:val="2"/>
          <w:sz w:val="24"/>
        </w:rPr>
        <w:t> </w:t>
      </w:r>
      <w:r>
        <w:rPr>
          <w:i/>
          <w:color w:val="222222"/>
          <w:sz w:val="24"/>
        </w:rPr>
        <w:t>Judgment,</w:t>
      </w:r>
      <w:r>
        <w:rPr>
          <w:i/>
          <w:color w:val="222222"/>
          <w:spacing w:val="2"/>
          <w:sz w:val="24"/>
        </w:rPr>
        <w:t> </w:t>
      </w:r>
      <w:r>
        <w:rPr>
          <w:color w:val="222222"/>
          <w:sz w:val="24"/>
        </w:rPr>
        <w:t>44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U.C.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Davis L.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Rev.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483,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493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(2010).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1" w:after="0"/>
        <w:ind w:left="687" w:right="111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While some courts once treated the entire question of fair use as factual, and, thus, a question to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be sent to the jury, that is not the modern view.</w:t>
      </w:r>
      <w:r>
        <w:rPr>
          <w:color w:val="660099"/>
          <w:sz w:val="24"/>
          <w:u w:val="single" w:color="660099"/>
          <w:vertAlign w:val="superscript"/>
        </w:rPr>
        <w:t>[3</w:t>
      </w:r>
      <w:r>
        <w:rPr>
          <w:color w:val="660099"/>
          <w:sz w:val="24"/>
          <w:vertAlign w:val="superscript"/>
        </w:rPr>
        <w:t>]</w:t>
      </w:r>
      <w:r>
        <w:rPr>
          <w:color w:val="660099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Since </w:t>
      </w:r>
      <w:r>
        <w:rPr>
          <w:i/>
          <w:color w:val="222222"/>
          <w:sz w:val="24"/>
          <w:vertAlign w:val="baseline"/>
        </w:rPr>
        <w:t>Harper &amp; Row, </w:t>
      </w:r>
      <w:r>
        <w:rPr>
          <w:color w:val="222222"/>
          <w:sz w:val="24"/>
          <w:vertAlign w:val="baseline"/>
        </w:rPr>
        <w:t>the Ninth Circuit has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described fair use as an "equitable defense."</w:t>
      </w:r>
      <w:r>
        <w:rPr>
          <w:color w:val="660099"/>
          <w:sz w:val="24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Fisher v. Dees, </w:t>
      </w:r>
      <w:r>
        <w:rPr>
          <w:color w:val="660099"/>
          <w:sz w:val="24"/>
          <w:u w:val="single" w:color="660099"/>
          <w:vertAlign w:val="baseline"/>
        </w:rPr>
        <w:t>794 F.2d 432, 435 (9th Cir. 1986)</w:t>
      </w:r>
      <w:r>
        <w:rPr>
          <w:color w:val="660099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("The</w:t>
      </w:r>
      <w:r>
        <w:rPr>
          <w:color w:val="222222"/>
          <w:spacing w:val="-57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fair-use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doctrine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was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initially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developed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by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courts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as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an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equitable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defense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to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copyright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infringement."). Indeed, the Supreme Court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referred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to fair use</w:t>
      </w:r>
      <w:r>
        <w:rPr>
          <w:color w:val="222222"/>
          <w:spacing w:val="60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as "an equitable</w:t>
      </w:r>
      <w:r>
        <w:rPr>
          <w:color w:val="222222"/>
          <w:spacing w:val="60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rule of reason"</w:t>
      </w:r>
      <w:r>
        <w:rPr>
          <w:color w:val="222222"/>
          <w:spacing w:val="-57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in</w:t>
      </w:r>
      <w:r>
        <w:rPr>
          <w:color w:val="660099"/>
          <w:sz w:val="24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Harper &amp; Row. </w:t>
      </w:r>
      <w:r>
        <w:rPr>
          <w:color w:val="660099"/>
          <w:sz w:val="24"/>
          <w:u w:val="single" w:color="660099"/>
          <w:vertAlign w:val="baseline"/>
        </w:rPr>
        <w:t>471 U.S. at 560</w:t>
      </w:r>
      <w:r>
        <w:rPr>
          <w:color w:val="222222"/>
          <w:sz w:val="24"/>
          <w:vertAlign w:val="baseline"/>
        </w:rPr>
        <w:t>. Congress did the same when it codified the doctrine of fair use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in</w:t>
      </w:r>
      <w:r>
        <w:rPr>
          <w:color w:val="222222"/>
          <w:spacing w:val="-4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1976.</w:t>
      </w:r>
      <w:r>
        <w:rPr>
          <w:color w:val="222222"/>
          <w:spacing w:val="-2"/>
          <w:sz w:val="24"/>
          <w:vertAlign w:val="baseline"/>
        </w:rPr>
        <w:t> </w:t>
      </w:r>
      <w:r>
        <w:rPr>
          <w:i/>
          <w:color w:val="222222"/>
          <w:spacing w:val="-1"/>
          <w:sz w:val="24"/>
          <w:vertAlign w:val="baseline"/>
        </w:rPr>
        <w:t>See</w:t>
      </w:r>
      <w:r>
        <w:rPr>
          <w:i/>
          <w:color w:val="22222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H.R.</w:t>
      </w:r>
      <w:r>
        <w:rPr>
          <w:color w:val="222222"/>
          <w:spacing w:val="-10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Rep.</w:t>
      </w:r>
      <w:r>
        <w:rPr>
          <w:color w:val="222222"/>
          <w:spacing w:val="-1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No.</w:t>
      </w:r>
      <w:r>
        <w:rPr>
          <w:color w:val="222222"/>
          <w:spacing w:val="-10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94-1476,</w:t>
      </w:r>
      <w:r>
        <w:rPr>
          <w:color w:val="222222"/>
          <w:spacing w:val="-6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94th</w:t>
      </w:r>
      <w:r>
        <w:rPr>
          <w:color w:val="222222"/>
          <w:spacing w:val="-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Cong.,</w:t>
      </w:r>
      <w:r>
        <w:rPr>
          <w:color w:val="222222"/>
          <w:spacing w:val="-6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2d</w:t>
      </w:r>
      <w:r>
        <w:rPr>
          <w:color w:val="222222"/>
          <w:spacing w:val="-1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Sess.</w:t>
      </w:r>
      <w:r>
        <w:rPr>
          <w:color w:val="222222"/>
          <w:spacing w:val="-7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65-66</w:t>
      </w:r>
      <w:r>
        <w:rPr>
          <w:color w:val="222222"/>
          <w:spacing w:val="-8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(1976),</w:t>
      </w:r>
      <w:r>
        <w:rPr>
          <w:color w:val="222222"/>
          <w:spacing w:val="-6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U.S.</w:t>
      </w:r>
      <w:r>
        <w:rPr>
          <w:color w:val="222222"/>
          <w:spacing w:val="-7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Code</w:t>
      </w:r>
      <w:r>
        <w:rPr>
          <w:color w:val="222222"/>
          <w:spacing w:val="-10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Cong.</w:t>
      </w:r>
      <w:r>
        <w:rPr>
          <w:color w:val="222222"/>
          <w:spacing w:val="-6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&amp;</w:t>
      </w:r>
      <w:r>
        <w:rPr>
          <w:color w:val="222222"/>
          <w:spacing w:val="-1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Admin.</w:t>
      </w:r>
      <w:r>
        <w:rPr>
          <w:color w:val="222222"/>
          <w:spacing w:val="-58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News 1976, 5659, 5679-80 ("[S]ince the doctrine [of fair use] is an equitable rule of reason, no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generally applicable definition is possible, and each case raising the question must be decided on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its</w:t>
      </w:r>
      <w:r>
        <w:rPr>
          <w:color w:val="222222"/>
          <w:spacing w:val="4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own</w:t>
      </w:r>
      <w:r>
        <w:rPr>
          <w:color w:val="222222"/>
          <w:spacing w:val="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facts</w:t>
      </w:r>
      <w:r>
        <w:rPr>
          <w:color w:val="222222"/>
          <w:spacing w:val="38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"). If</w:t>
      </w:r>
      <w:r>
        <w:rPr>
          <w:color w:val="222222"/>
          <w:spacing w:val="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fair</w:t>
      </w:r>
      <w:r>
        <w:rPr>
          <w:color w:val="222222"/>
          <w:spacing w:val="6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use</w:t>
      </w:r>
      <w:r>
        <w:rPr>
          <w:color w:val="222222"/>
          <w:spacing w:val="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is</w:t>
      </w:r>
      <w:r>
        <w:rPr>
          <w:color w:val="222222"/>
          <w:spacing w:val="4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equitable</w:t>
      </w:r>
      <w:r>
        <w:rPr>
          <w:color w:val="222222"/>
          <w:spacing w:val="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in</w:t>
      </w:r>
      <w:r>
        <w:rPr>
          <w:color w:val="222222"/>
          <w:spacing w:val="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nature,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it</w:t>
      </w:r>
      <w:r>
        <w:rPr>
          <w:color w:val="222222"/>
          <w:spacing w:val="7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would</w:t>
      </w:r>
      <w:r>
        <w:rPr>
          <w:color w:val="222222"/>
          <w:spacing w:val="6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seem</w:t>
      </w:r>
      <w:r>
        <w:rPr>
          <w:color w:val="222222"/>
          <w:spacing w:val="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to</w:t>
      </w:r>
      <w:r>
        <w:rPr>
          <w:color w:val="222222"/>
          <w:spacing w:val="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be</w:t>
      </w:r>
      <w:r>
        <w:rPr>
          <w:color w:val="222222"/>
          <w:spacing w:val="6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</w:t>
      </w:r>
      <w:r>
        <w:rPr>
          <w:color w:val="222222"/>
          <w:spacing w:val="-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question</w:t>
      </w:r>
      <w:r>
        <w:rPr>
          <w:color w:val="222222"/>
          <w:spacing w:val="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for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the</w:t>
      </w:r>
      <w:r>
        <w:rPr>
          <w:color w:val="222222"/>
          <w:spacing w:val="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judge,</w:t>
      </w:r>
    </w:p>
    <w:p>
      <w:pPr>
        <w:pStyle w:val="BodyText"/>
        <w:ind w:right="115"/>
        <w:jc w:val="both"/>
      </w:pPr>
      <w:r>
        <w:rPr>
          <w:color w:val="222222"/>
        </w:rPr>
        <w:t>not the jury, to decide, even when there are factual disputes regarding its application. </w:t>
      </w:r>
      <w:r>
        <w:rPr>
          <w:i/>
          <w:color w:val="222222"/>
        </w:rPr>
        <w:t>See </w:t>
      </w:r>
      <w:r>
        <w:rPr>
          <w:i/>
          <w:color w:val="660099"/>
          <w:u w:val="single" w:color="660099"/>
        </w:rPr>
        <w:t>Granite</w:t>
      </w:r>
      <w:r>
        <w:rPr>
          <w:i/>
          <w:color w:val="660099"/>
          <w:spacing w:val="1"/>
        </w:rPr>
        <w:t> </w:t>
      </w:r>
      <w:r>
        <w:rPr>
          <w:i/>
          <w:color w:val="660099"/>
          <w:spacing w:val="-1"/>
          <w:u w:val="single" w:color="660099"/>
        </w:rPr>
        <w:t>State</w:t>
      </w:r>
      <w:r>
        <w:rPr>
          <w:i/>
          <w:color w:val="660099"/>
          <w:spacing w:val="-15"/>
          <w:u w:val="single" w:color="660099"/>
        </w:rPr>
        <w:t> </w:t>
      </w:r>
      <w:r>
        <w:rPr>
          <w:i/>
          <w:color w:val="660099"/>
          <w:spacing w:val="-1"/>
          <w:u w:val="single" w:color="660099"/>
        </w:rPr>
        <w:t>Ins.</w:t>
      </w:r>
      <w:r>
        <w:rPr>
          <w:i/>
          <w:color w:val="660099"/>
          <w:spacing w:val="-12"/>
          <w:u w:val="single" w:color="660099"/>
        </w:rPr>
        <w:t> </w:t>
      </w:r>
      <w:r>
        <w:rPr>
          <w:i/>
          <w:color w:val="660099"/>
          <w:spacing w:val="-1"/>
          <w:u w:val="single" w:color="660099"/>
        </w:rPr>
        <w:t>Co.</w:t>
      </w:r>
      <w:r>
        <w:rPr>
          <w:i/>
          <w:color w:val="660099"/>
          <w:spacing w:val="-17"/>
          <w:u w:val="single" w:color="660099"/>
        </w:rPr>
        <w:t> </w:t>
      </w:r>
      <w:r>
        <w:rPr>
          <w:i/>
          <w:color w:val="660099"/>
          <w:spacing w:val="-1"/>
          <w:u w:val="single" w:color="660099"/>
        </w:rPr>
        <w:t>v.</w:t>
      </w:r>
      <w:r>
        <w:rPr>
          <w:i/>
          <w:color w:val="660099"/>
          <w:spacing w:val="-11"/>
          <w:u w:val="single" w:color="660099"/>
        </w:rPr>
        <w:t> </w:t>
      </w:r>
      <w:r>
        <w:rPr>
          <w:i/>
          <w:color w:val="660099"/>
          <w:spacing w:val="-1"/>
          <w:u w:val="single" w:color="660099"/>
        </w:rPr>
        <w:t>Smart</w:t>
      </w:r>
      <w:r>
        <w:rPr>
          <w:i/>
          <w:color w:val="660099"/>
          <w:spacing w:val="-15"/>
          <w:u w:val="single" w:color="660099"/>
        </w:rPr>
        <w:t> </w:t>
      </w:r>
      <w:r>
        <w:rPr>
          <w:i/>
          <w:color w:val="660099"/>
          <w:spacing w:val="-1"/>
          <w:u w:val="single" w:color="660099"/>
        </w:rPr>
        <w:t>Modular</w:t>
      </w:r>
      <w:r>
        <w:rPr>
          <w:i/>
          <w:color w:val="660099"/>
          <w:spacing w:val="-12"/>
          <w:u w:val="single" w:color="660099"/>
        </w:rPr>
        <w:t> </w:t>
      </w:r>
      <w:r>
        <w:rPr>
          <w:i/>
          <w:color w:val="660099"/>
          <w:spacing w:val="-1"/>
          <w:u w:val="single" w:color="660099"/>
        </w:rPr>
        <w:t>Techs.,</w:t>
      </w:r>
      <w:r>
        <w:rPr>
          <w:i/>
          <w:color w:val="660099"/>
          <w:spacing w:val="-12"/>
          <w:u w:val="single" w:color="660099"/>
        </w:rPr>
        <w:t> </w:t>
      </w:r>
      <w:r>
        <w:rPr>
          <w:i/>
          <w:color w:val="660099"/>
          <w:spacing w:val="-1"/>
          <w:u w:val="single" w:color="660099"/>
        </w:rPr>
        <w:t>Inc.,</w:t>
      </w:r>
      <w:r>
        <w:rPr>
          <w:i/>
          <w:color w:val="660099"/>
          <w:spacing w:val="2"/>
          <w:u w:val="single" w:color="660099"/>
        </w:rPr>
        <w:t> </w:t>
      </w:r>
      <w:r>
        <w:rPr>
          <w:color w:val="660099"/>
          <w:spacing w:val="-1"/>
          <w:u w:val="single" w:color="660099"/>
        </w:rPr>
        <w:t>76</w:t>
      </w:r>
      <w:r>
        <w:rPr>
          <w:color w:val="660099"/>
          <w:spacing w:val="-14"/>
          <w:u w:val="single" w:color="660099"/>
        </w:rPr>
        <w:t> </w:t>
      </w:r>
      <w:r>
        <w:rPr>
          <w:color w:val="660099"/>
          <w:spacing w:val="-1"/>
          <w:u w:val="single" w:color="660099"/>
        </w:rPr>
        <w:t>F.3d</w:t>
      </w:r>
      <w:r>
        <w:rPr>
          <w:color w:val="660099"/>
          <w:spacing w:val="-12"/>
          <w:u w:val="single" w:color="660099"/>
        </w:rPr>
        <w:t> </w:t>
      </w:r>
      <w:r>
        <w:rPr>
          <w:color w:val="660099"/>
          <w:spacing w:val="-1"/>
          <w:u w:val="single" w:color="660099"/>
        </w:rPr>
        <w:t>1023,</w:t>
      </w:r>
      <w:r>
        <w:rPr>
          <w:color w:val="660099"/>
          <w:spacing w:val="-12"/>
          <w:u w:val="single" w:color="660099"/>
        </w:rPr>
        <w:t> </w:t>
      </w:r>
      <w:r>
        <w:rPr>
          <w:color w:val="660099"/>
          <w:spacing w:val="-1"/>
          <w:u w:val="single" w:color="660099"/>
        </w:rPr>
        <w:t>1027</w:t>
      </w:r>
      <w:r>
        <w:rPr>
          <w:color w:val="660099"/>
          <w:spacing w:val="-14"/>
          <w:u w:val="single" w:color="660099"/>
        </w:rPr>
        <w:t> </w:t>
      </w:r>
      <w:r>
        <w:rPr>
          <w:color w:val="660099"/>
          <w:spacing w:val="-1"/>
          <w:u w:val="single" w:color="660099"/>
        </w:rPr>
        <w:t>(9th</w:t>
      </w:r>
      <w:r>
        <w:rPr>
          <w:color w:val="660099"/>
          <w:spacing w:val="-15"/>
          <w:u w:val="single" w:color="660099"/>
        </w:rPr>
        <w:t> </w:t>
      </w:r>
      <w:r>
        <w:rPr>
          <w:color w:val="660099"/>
          <w:spacing w:val="-1"/>
          <w:u w:val="single" w:color="660099"/>
        </w:rPr>
        <w:t>Cir.</w:t>
      </w:r>
      <w:r>
        <w:rPr>
          <w:color w:val="660099"/>
          <w:spacing w:val="-12"/>
          <w:u w:val="single" w:color="660099"/>
        </w:rPr>
        <w:t> </w:t>
      </w:r>
      <w:r>
        <w:rPr>
          <w:color w:val="660099"/>
          <w:spacing w:val="-1"/>
          <w:u w:val="single" w:color="660099"/>
        </w:rPr>
        <w:t>1996)</w:t>
      </w:r>
      <w:r>
        <w:rPr>
          <w:color w:val="660099"/>
          <w:spacing w:val="5"/>
        </w:rPr>
        <w:t> </w:t>
      </w:r>
      <w:r>
        <w:rPr>
          <w:color w:val="222222"/>
          <w:spacing w:val="-1"/>
        </w:rPr>
        <w:t>("A</w:t>
      </w:r>
      <w:r>
        <w:rPr>
          <w:color w:val="222222"/>
          <w:spacing w:val="-12"/>
        </w:rPr>
        <w:t> </w:t>
      </w:r>
      <w:r>
        <w:rPr>
          <w:color w:val="222222"/>
          <w:spacing w:val="-1"/>
        </w:rPr>
        <w:t>litigant</w:t>
      </w:r>
      <w:r>
        <w:rPr>
          <w:color w:val="222222"/>
          <w:spacing w:val="-9"/>
        </w:rPr>
        <w:t> </w:t>
      </w:r>
      <w:r>
        <w:rPr>
          <w:color w:val="222222"/>
        </w:rPr>
        <w:t>is</w:t>
      </w:r>
      <w:r>
        <w:rPr>
          <w:color w:val="222222"/>
          <w:spacing w:val="-14"/>
        </w:rPr>
        <w:t> </w:t>
      </w:r>
      <w:r>
        <w:rPr>
          <w:color w:val="222222"/>
        </w:rPr>
        <w:t>not</w:t>
      </w:r>
      <w:r>
        <w:rPr>
          <w:color w:val="222222"/>
          <w:spacing w:val="-15"/>
        </w:rPr>
        <w:t> </w:t>
      </w:r>
      <w:r>
        <w:rPr>
          <w:color w:val="222222"/>
        </w:rPr>
        <w:t>entitled</w:t>
      </w:r>
      <w:r>
        <w:rPr>
          <w:color w:val="222222"/>
          <w:spacing w:val="-57"/>
        </w:rPr>
        <w:t> </w:t>
      </w:r>
      <w:r>
        <w:rPr>
          <w:color w:val="222222"/>
        </w:rPr>
        <w:t>to have a jury resolve a disputed affirmative defense if the defense is equitable in nature."). In that</w:t>
      </w:r>
      <w:r>
        <w:rPr>
          <w:color w:val="222222"/>
          <w:spacing w:val="-57"/>
        </w:rPr>
        <w:t> </w:t>
      </w:r>
      <w:r>
        <w:rPr>
          <w:color w:val="222222"/>
        </w:rPr>
        <w:t>instance, it would be the judge's factual determinations that would receive a deferential review—</w:t>
      </w:r>
      <w:r>
        <w:rPr>
          <w:color w:val="222222"/>
          <w:spacing w:val="1"/>
        </w:rPr>
        <w:t> </w:t>
      </w:r>
      <w:r>
        <w:rPr>
          <w:color w:val="222222"/>
        </w:rPr>
        <w:t>being</w:t>
      </w:r>
      <w:r>
        <w:rPr>
          <w:color w:val="222222"/>
          <w:spacing w:val="-1"/>
        </w:rPr>
        <w:t> </w:t>
      </w:r>
      <w:r>
        <w:rPr>
          <w:color w:val="222222"/>
        </w:rPr>
        <w:t>assessed</w:t>
      </w:r>
      <w:r>
        <w:rPr>
          <w:color w:val="222222"/>
          <w:spacing w:val="2"/>
        </w:rPr>
        <w:t> </w:t>
      </w:r>
      <w:r>
        <w:rPr>
          <w:color w:val="222222"/>
        </w:rPr>
        <w:t>for</w:t>
      </w:r>
      <w:r>
        <w:rPr>
          <w:color w:val="222222"/>
          <w:spacing w:val="-1"/>
        </w:rPr>
        <w:t> </w:t>
      </w:r>
      <w:r>
        <w:rPr>
          <w:color w:val="222222"/>
        </w:rPr>
        <w:t>clear</w:t>
      </w:r>
      <w:r>
        <w:rPr>
          <w:color w:val="222222"/>
          <w:spacing w:val="2"/>
        </w:rPr>
        <w:t> </w:t>
      </w:r>
      <w:r>
        <w:rPr>
          <w:color w:val="222222"/>
        </w:rPr>
        <w:t>error</w:t>
      </w:r>
      <w:r>
        <w:rPr>
          <w:color w:val="222222"/>
          <w:spacing w:val="-1"/>
        </w:rPr>
        <w:t> </w:t>
      </w:r>
      <w:r>
        <w:rPr>
          <w:color w:val="222222"/>
        </w:rPr>
        <w:t>on</w:t>
      </w:r>
      <w:r>
        <w:rPr>
          <w:color w:val="222222"/>
          <w:spacing w:val="-1"/>
        </w:rPr>
        <w:t> </w:t>
      </w:r>
      <w:r>
        <w:rPr>
          <w:color w:val="222222"/>
        </w:rPr>
        <w:t>the</w:t>
      </w:r>
      <w:r>
        <w:rPr>
          <w:color w:val="222222"/>
          <w:spacing w:val="-3"/>
        </w:rPr>
        <w:t> </w:t>
      </w:r>
      <w:r>
        <w:rPr>
          <w:color w:val="222222"/>
        </w:rPr>
        <w:t>record</w:t>
      </w:r>
      <w:r>
        <w:rPr>
          <w:color w:val="222222"/>
          <w:spacing w:val="-3"/>
        </w:rPr>
        <w:t> </w:t>
      </w:r>
      <w:r>
        <w:rPr>
          <w:color w:val="222222"/>
        </w:rPr>
        <w:t>before</w:t>
      </w:r>
      <w:r>
        <w:rPr>
          <w:color w:val="222222"/>
          <w:spacing w:val="-2"/>
        </w:rPr>
        <w:t> </w:t>
      </w:r>
      <w:r>
        <w:rPr>
          <w:color w:val="222222"/>
        </w:rPr>
        <w:t>the</w:t>
      </w:r>
      <w:r>
        <w:rPr>
          <w:color w:val="222222"/>
          <w:spacing w:val="2"/>
        </w:rPr>
        <w:t> </w:t>
      </w:r>
      <w:r>
        <w:rPr>
          <w:color w:val="222222"/>
        </w:rPr>
        <w:t>court.</w:t>
      </w:r>
    </w:p>
    <w:p>
      <w:pPr>
        <w:pStyle w:val="BodyText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2" w:lineRule="auto" w:before="0" w:after="0"/>
        <w:ind w:left="687" w:right="115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That said, the Supreme Court has never clarified whether and to what extent the jury is to play 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role</w:t>
      </w:r>
      <w:r>
        <w:rPr>
          <w:color w:val="222222"/>
          <w:spacing w:val="8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1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9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10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9"/>
          <w:sz w:val="24"/>
        </w:rPr>
        <w:t> </w:t>
      </w:r>
      <w:r>
        <w:rPr>
          <w:color w:val="222222"/>
          <w:sz w:val="24"/>
        </w:rPr>
        <w:t>analysis. </w:t>
      </w:r>
      <w:r>
        <w:rPr>
          <w:i/>
          <w:color w:val="222222"/>
          <w:sz w:val="24"/>
        </w:rPr>
        <w:t>Harper</w:t>
      </w:r>
      <w:r>
        <w:rPr>
          <w:i/>
          <w:color w:val="222222"/>
          <w:spacing w:val="8"/>
          <w:sz w:val="24"/>
        </w:rPr>
        <w:t> </w:t>
      </w:r>
      <w:r>
        <w:rPr>
          <w:i/>
          <w:color w:val="222222"/>
          <w:sz w:val="24"/>
        </w:rPr>
        <w:t>&amp;</w:t>
      </w:r>
      <w:r>
        <w:rPr>
          <w:i/>
          <w:color w:val="222222"/>
          <w:spacing w:val="7"/>
          <w:sz w:val="24"/>
        </w:rPr>
        <w:t> </w:t>
      </w:r>
      <w:r>
        <w:rPr>
          <w:i/>
          <w:color w:val="222222"/>
          <w:sz w:val="24"/>
        </w:rPr>
        <w:t>Row</w:t>
      </w:r>
      <w:r>
        <w:rPr>
          <w:i/>
          <w:color w:val="222222"/>
          <w:spacing w:val="1"/>
          <w:sz w:val="24"/>
        </w:rPr>
        <w:t> </w:t>
      </w:r>
      <w:r>
        <w:rPr>
          <w:color w:val="222222"/>
          <w:sz w:val="24"/>
        </w:rPr>
        <w:t>involved</w:t>
      </w:r>
      <w:r>
        <w:rPr>
          <w:color w:val="222222"/>
          <w:spacing w:val="9"/>
          <w:sz w:val="24"/>
        </w:rPr>
        <w:t> </w:t>
      </w:r>
      <w:r>
        <w:rPr>
          <w:color w:val="222222"/>
          <w:sz w:val="24"/>
        </w:rPr>
        <w:t>an</w:t>
      </w:r>
      <w:r>
        <w:rPr>
          <w:color w:val="222222"/>
          <w:spacing w:val="11"/>
          <w:sz w:val="24"/>
        </w:rPr>
        <w:t> </w:t>
      </w:r>
      <w:r>
        <w:rPr>
          <w:color w:val="222222"/>
          <w:sz w:val="24"/>
        </w:rPr>
        <w:t>appeal</w:t>
      </w:r>
      <w:r>
        <w:rPr>
          <w:color w:val="222222"/>
          <w:spacing w:val="6"/>
          <w:sz w:val="24"/>
        </w:rPr>
        <w:t> </w:t>
      </w:r>
      <w:r>
        <w:rPr>
          <w:color w:val="222222"/>
          <w:sz w:val="24"/>
        </w:rPr>
        <w:t>from</w:t>
      </w:r>
      <w:r>
        <w:rPr>
          <w:color w:val="222222"/>
          <w:spacing w:val="11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3"/>
          <w:sz w:val="24"/>
        </w:rPr>
        <w:t> </w:t>
      </w:r>
      <w:r>
        <w:rPr>
          <w:i/>
          <w:color w:val="222222"/>
          <w:sz w:val="24"/>
        </w:rPr>
        <w:t>bench</w:t>
      </w:r>
      <w:r>
        <w:rPr>
          <w:i/>
          <w:color w:val="222222"/>
          <w:spacing w:val="-4"/>
          <w:sz w:val="24"/>
        </w:rPr>
        <w:t> </w:t>
      </w:r>
      <w:r>
        <w:rPr>
          <w:color w:val="222222"/>
          <w:sz w:val="24"/>
        </w:rPr>
        <w:t>trial</w:t>
      </w:r>
      <w:r>
        <w:rPr>
          <w:color w:val="222222"/>
          <w:spacing w:val="6"/>
          <w:sz w:val="24"/>
        </w:rPr>
        <w:t> </w:t>
      </w:r>
      <w:r>
        <w:rPr>
          <w:color w:val="222222"/>
          <w:sz w:val="24"/>
        </w:rPr>
        <w:t>where</w:t>
      </w:r>
      <w:r>
        <w:rPr>
          <w:color w:val="222222"/>
          <w:spacing w:val="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9"/>
          <w:sz w:val="24"/>
        </w:rPr>
        <w:t> </w:t>
      </w:r>
      <w:r>
        <w:rPr>
          <w:color w:val="222222"/>
          <w:sz w:val="24"/>
        </w:rPr>
        <w:t>district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header="0" w:footer="1030" w:top="1360" w:bottom="1220" w:left="1040" w:right="1320"/>
        </w:sectPr>
      </w:pPr>
    </w:p>
    <w:p>
      <w:pPr>
        <w:pStyle w:val="BodyText"/>
        <w:spacing w:before="79"/>
        <w:ind w:right="113"/>
        <w:jc w:val="both"/>
      </w:pPr>
      <w:r>
        <w:rPr>
          <w:color w:val="222222"/>
        </w:rPr>
        <w:t>court</w:t>
      </w:r>
      <w:r>
        <w:rPr>
          <w:color w:val="222222"/>
          <w:spacing w:val="-13"/>
        </w:rPr>
        <w:t> </w:t>
      </w:r>
      <w:r>
        <w:rPr>
          <w:color w:val="222222"/>
        </w:rPr>
        <w:t>concluded</w:t>
      </w:r>
      <w:r>
        <w:rPr>
          <w:color w:val="222222"/>
          <w:spacing w:val="-13"/>
        </w:rPr>
        <w:t> </w:t>
      </w:r>
      <w:r>
        <w:rPr>
          <w:color w:val="222222"/>
        </w:rPr>
        <w:t>that</w:t>
      </w:r>
      <w:r>
        <w:rPr>
          <w:color w:val="222222"/>
          <w:spacing w:val="-11"/>
        </w:rPr>
        <w:t> </w:t>
      </w:r>
      <w:r>
        <w:rPr>
          <w:color w:val="222222"/>
        </w:rPr>
        <w:t>the</w:t>
      </w:r>
      <w:r>
        <w:rPr>
          <w:color w:val="222222"/>
          <w:spacing w:val="-13"/>
        </w:rPr>
        <w:t> </w:t>
      </w:r>
      <w:r>
        <w:rPr>
          <w:color w:val="222222"/>
        </w:rPr>
        <w:t>use</w:t>
      </w:r>
      <w:r>
        <w:rPr>
          <w:color w:val="222222"/>
          <w:spacing w:val="-14"/>
        </w:rPr>
        <w:t> </w:t>
      </w:r>
      <w:r>
        <w:rPr>
          <w:color w:val="222222"/>
        </w:rPr>
        <w:t>of</w:t>
      </w:r>
      <w:r>
        <w:rPr>
          <w:color w:val="222222"/>
          <w:spacing w:val="-14"/>
        </w:rPr>
        <w:t> </w:t>
      </w:r>
      <w:r>
        <w:rPr>
          <w:color w:val="222222"/>
        </w:rPr>
        <w:t>the</w:t>
      </w:r>
      <w:r>
        <w:rPr>
          <w:color w:val="222222"/>
          <w:spacing w:val="-8"/>
        </w:rPr>
        <w:t> </w:t>
      </w:r>
      <w:r>
        <w:rPr>
          <w:color w:val="222222"/>
        </w:rPr>
        <w:t>copyrighted</w:t>
      </w:r>
      <w:r>
        <w:rPr>
          <w:color w:val="222222"/>
          <w:spacing w:val="-14"/>
        </w:rPr>
        <w:t> </w:t>
      </w:r>
      <w:r>
        <w:rPr>
          <w:color w:val="222222"/>
        </w:rPr>
        <w:t>material</w:t>
      </w:r>
      <w:r>
        <w:rPr>
          <w:color w:val="222222"/>
          <w:spacing w:val="-11"/>
        </w:rPr>
        <w:t> </w:t>
      </w:r>
      <w:r>
        <w:rPr>
          <w:color w:val="222222"/>
        </w:rPr>
        <w:t>was</w:t>
      </w:r>
      <w:r>
        <w:rPr>
          <w:color w:val="222222"/>
          <w:spacing w:val="-10"/>
        </w:rPr>
        <w:t> </w:t>
      </w:r>
      <w:r>
        <w:rPr>
          <w:color w:val="222222"/>
        </w:rPr>
        <w:t>not</w:t>
      </w:r>
      <w:r>
        <w:rPr>
          <w:color w:val="222222"/>
          <w:spacing w:val="-7"/>
        </w:rPr>
        <w:t> </w:t>
      </w:r>
      <w:r>
        <w:rPr>
          <w:color w:val="222222"/>
        </w:rPr>
        <w:t>a</w:t>
      </w:r>
      <w:r>
        <w:rPr>
          <w:color w:val="222222"/>
          <w:spacing w:val="-11"/>
        </w:rPr>
        <w:t> </w:t>
      </w:r>
      <w:r>
        <w:rPr>
          <w:color w:val="222222"/>
        </w:rPr>
        <w:t>fair</w:t>
      </w:r>
      <w:r>
        <w:rPr>
          <w:color w:val="222222"/>
          <w:spacing w:val="-12"/>
        </w:rPr>
        <w:t> </w:t>
      </w:r>
      <w:r>
        <w:rPr>
          <w:color w:val="222222"/>
        </w:rPr>
        <w:t>use.</w:t>
      </w:r>
      <w:r>
        <w:rPr>
          <w:color w:val="222222"/>
          <w:spacing w:val="-4"/>
        </w:rPr>
        <w:t> </w:t>
      </w:r>
      <w:r>
        <w:rPr>
          <w:i/>
          <w:color w:val="660099"/>
          <w:u w:val="single" w:color="660099"/>
        </w:rPr>
        <w:t>Harper</w:t>
      </w:r>
      <w:r>
        <w:rPr>
          <w:i/>
          <w:color w:val="660099"/>
          <w:spacing w:val="-9"/>
          <w:u w:val="single" w:color="660099"/>
        </w:rPr>
        <w:t> </w:t>
      </w:r>
      <w:r>
        <w:rPr>
          <w:i/>
          <w:color w:val="660099"/>
          <w:u w:val="single" w:color="660099"/>
        </w:rPr>
        <w:t>&amp;</w:t>
      </w:r>
      <w:r>
        <w:rPr>
          <w:i/>
          <w:color w:val="660099"/>
          <w:spacing w:val="-10"/>
          <w:u w:val="single" w:color="660099"/>
        </w:rPr>
        <w:t> </w:t>
      </w:r>
      <w:r>
        <w:rPr>
          <w:i/>
          <w:color w:val="660099"/>
          <w:u w:val="single" w:color="660099"/>
        </w:rPr>
        <w:t>Row</w:t>
      </w:r>
      <w:r>
        <w:rPr>
          <w:i/>
          <w:color w:val="660099"/>
          <w:spacing w:val="-11"/>
          <w:u w:val="single" w:color="660099"/>
        </w:rPr>
        <w:t> </w:t>
      </w:r>
      <w:r>
        <w:rPr>
          <w:i/>
          <w:color w:val="660099"/>
          <w:u w:val="single" w:color="660099"/>
        </w:rPr>
        <w:t>Publishers,</w:t>
      </w:r>
      <w:r>
        <w:rPr>
          <w:i/>
          <w:color w:val="660099"/>
          <w:spacing w:val="-58"/>
        </w:rPr>
        <w:t> </w:t>
      </w:r>
      <w:r>
        <w:rPr>
          <w:i/>
          <w:color w:val="660099"/>
          <w:u w:val="single" w:color="660099"/>
        </w:rPr>
        <w:t>Inc. v. Nation Enters., </w:t>
      </w:r>
      <w:r>
        <w:rPr>
          <w:color w:val="660099"/>
          <w:u w:val="single" w:color="660099"/>
        </w:rPr>
        <w:t>723 F.2d 195, 199 (2d Cir. 1983)</w:t>
      </w:r>
      <w:r>
        <w:rPr>
          <w:color w:val="222222"/>
        </w:rPr>
        <w:t>. The Court, thus, had no reason to discuss a</w:t>
      </w:r>
      <w:r>
        <w:rPr>
          <w:color w:val="222222"/>
          <w:spacing w:val="-57"/>
        </w:rPr>
        <w:t> </w:t>
      </w:r>
      <w:r>
        <w:rPr>
          <w:color w:val="222222"/>
        </w:rPr>
        <w:t>jury</w:t>
      </w:r>
      <w:r>
        <w:rPr>
          <w:color w:val="222222"/>
          <w:spacing w:val="2"/>
        </w:rPr>
        <w:t> </w:t>
      </w:r>
      <w:r>
        <w:rPr>
          <w:color w:val="222222"/>
        </w:rPr>
        <w:t>determination</w:t>
      </w:r>
      <w:r>
        <w:rPr>
          <w:color w:val="222222"/>
          <w:spacing w:val="-2"/>
        </w:rPr>
        <w:t> </w:t>
      </w:r>
      <w:r>
        <w:rPr>
          <w:color w:val="222222"/>
        </w:rPr>
        <w:t>of</w:t>
      </w:r>
      <w:r>
        <w:rPr>
          <w:color w:val="222222"/>
          <w:spacing w:val="-5"/>
        </w:rPr>
        <w:t> </w:t>
      </w:r>
      <w:r>
        <w:rPr>
          <w:color w:val="222222"/>
        </w:rPr>
        <w:t>fair</w:t>
      </w:r>
      <w:r>
        <w:rPr>
          <w:color w:val="222222"/>
          <w:spacing w:val="2"/>
        </w:rPr>
        <w:t> </w:t>
      </w:r>
      <w:r>
        <w:rPr>
          <w:color w:val="222222"/>
        </w:rPr>
        <w:t>use</w:t>
      </w:r>
      <w:r>
        <w:rPr>
          <w:color w:val="222222"/>
          <w:spacing w:val="-3"/>
        </w:rPr>
        <w:t> </w:t>
      </w:r>
      <w:r>
        <w:rPr>
          <w:color w:val="222222"/>
        </w:rPr>
        <w:t>and</w:t>
      </w:r>
      <w:r>
        <w:rPr>
          <w:color w:val="222222"/>
          <w:spacing w:val="-4"/>
        </w:rPr>
        <w:t> </w:t>
      </w:r>
      <w:r>
        <w:rPr>
          <w:color w:val="222222"/>
        </w:rPr>
        <w:t>has</w:t>
      </w:r>
      <w:r>
        <w:rPr>
          <w:color w:val="222222"/>
          <w:spacing w:val="1"/>
        </w:rPr>
        <w:t> </w:t>
      </w:r>
      <w:r>
        <w:rPr>
          <w:color w:val="222222"/>
        </w:rPr>
        <w:t>not</w:t>
      </w:r>
      <w:r>
        <w:rPr>
          <w:color w:val="222222"/>
          <w:spacing w:val="-2"/>
        </w:rPr>
        <w:t> </w:t>
      </w:r>
      <w:r>
        <w:rPr>
          <w:color w:val="222222"/>
        </w:rPr>
        <w:t>since</w:t>
      </w:r>
      <w:r>
        <w:rPr>
          <w:color w:val="222222"/>
          <w:spacing w:val="-3"/>
        </w:rPr>
        <w:t> </w:t>
      </w:r>
      <w:r>
        <w:rPr>
          <w:color w:val="222222"/>
        </w:rPr>
        <w:t>taken</w:t>
      </w:r>
      <w:r>
        <w:rPr>
          <w:color w:val="222222"/>
          <w:spacing w:val="3"/>
        </w:rPr>
        <w:t> </w:t>
      </w:r>
      <w:r>
        <w:rPr>
          <w:color w:val="222222"/>
        </w:rPr>
        <w:t>an</w:t>
      </w:r>
      <w:r>
        <w:rPr>
          <w:color w:val="222222"/>
          <w:spacing w:val="-2"/>
        </w:rPr>
        <w:t> </w:t>
      </w:r>
      <w:r>
        <w:rPr>
          <w:color w:val="222222"/>
        </w:rPr>
        <w:t>opportunity</w:t>
      </w:r>
      <w:r>
        <w:rPr>
          <w:color w:val="222222"/>
          <w:spacing w:val="2"/>
        </w:rPr>
        <w:t> </w:t>
      </w:r>
      <w:r>
        <w:rPr>
          <w:color w:val="222222"/>
        </w:rPr>
        <w:t>to</w:t>
      </w:r>
      <w:r>
        <w:rPr>
          <w:color w:val="222222"/>
          <w:spacing w:val="3"/>
        </w:rPr>
        <w:t> </w:t>
      </w:r>
      <w:r>
        <w:rPr>
          <w:color w:val="222222"/>
        </w:rPr>
        <w:t>do</w:t>
      </w:r>
      <w:r>
        <w:rPr>
          <w:color w:val="222222"/>
          <w:spacing w:val="4"/>
        </w:rPr>
        <w:t> </w:t>
      </w:r>
      <w:r>
        <w:rPr>
          <w:color w:val="222222"/>
        </w:rPr>
        <w:t>so.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Perhaps because of this silence, even after </w:t>
      </w:r>
      <w:r>
        <w:rPr>
          <w:i/>
          <w:color w:val="222222"/>
          <w:sz w:val="24"/>
        </w:rPr>
        <w:t>Harper &amp; Row, </w:t>
      </w:r>
      <w:r>
        <w:rPr>
          <w:color w:val="222222"/>
          <w:sz w:val="24"/>
        </w:rPr>
        <w:t>several courts—including the Ninth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Circuit—have continued to accept the fact that the question of fair use may go to a jury, albeit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without analysis of why it may.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Compaq Comput. Corp. v. Ergonome Inc., </w:t>
      </w:r>
      <w:r>
        <w:rPr>
          <w:color w:val="660099"/>
          <w:sz w:val="24"/>
          <w:u w:val="single" w:color="660099"/>
        </w:rPr>
        <w:t>387 F.3d 403, 411 (5th Cir.</w:t>
      </w:r>
      <w:r>
        <w:rPr>
          <w:color w:val="660099"/>
          <w:spacing w:val="1"/>
          <w:sz w:val="24"/>
        </w:rPr>
        <w:t> </w:t>
      </w:r>
      <w:r>
        <w:rPr>
          <w:color w:val="660099"/>
          <w:sz w:val="24"/>
          <w:u w:val="single" w:color="660099"/>
        </w:rPr>
        <w:t>2004)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("The evidence presented at trial and the reasonable inferences therefrom, when viewed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through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lens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statutory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factors,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support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jury's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finding.");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Jartech,</w:t>
      </w:r>
      <w:r>
        <w:rPr>
          <w:i/>
          <w:color w:val="660099"/>
          <w:spacing w:val="-5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Inc.</w:t>
      </w:r>
      <w:r>
        <w:rPr>
          <w:i/>
          <w:color w:val="660099"/>
          <w:spacing w:val="-5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v.</w:t>
      </w:r>
      <w:r>
        <w:rPr>
          <w:i/>
          <w:color w:val="660099"/>
          <w:spacing w:val="-58"/>
          <w:sz w:val="24"/>
        </w:rPr>
        <w:t> </w:t>
      </w:r>
      <w:r>
        <w:rPr>
          <w:i/>
          <w:color w:val="660099"/>
          <w:sz w:val="24"/>
          <w:u w:val="single" w:color="660099"/>
        </w:rPr>
        <w:t>Clancy, </w:t>
      </w:r>
      <w:r>
        <w:rPr>
          <w:color w:val="660099"/>
          <w:sz w:val="24"/>
          <w:u w:val="single" w:color="660099"/>
        </w:rPr>
        <w:t>666 F.2d 403, 407-08 (9th Cir. 1982)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(concluding that substantial evidence supported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jury's verdict on fair use); </w:t>
      </w:r>
      <w:r>
        <w:rPr>
          <w:i/>
          <w:color w:val="222222"/>
          <w:sz w:val="24"/>
        </w:rPr>
        <w:t>Fiset v. Sayles, </w:t>
      </w:r>
      <w:r>
        <w:rPr>
          <w:color w:val="222222"/>
          <w:sz w:val="24"/>
        </w:rPr>
        <w:t>No. 90-16548, 1992 WL 110263, at *4 (9th Cir. May 22,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1992) (finding that a reasonable jury could have concluded that "the evidence supporting fair use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was not substantial"); </w:t>
      </w:r>
      <w:r>
        <w:rPr>
          <w:i/>
          <w:color w:val="222222"/>
          <w:sz w:val="24"/>
        </w:rPr>
        <w:t>see also</w:t>
      </w:r>
      <w:r>
        <w:rPr>
          <w:i/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BUC Int'l Corp. v. Int'l Yacht Council, </w:t>
      </w:r>
      <w:r>
        <w:rPr>
          <w:color w:val="660099"/>
          <w:sz w:val="24"/>
          <w:u w:val="single" w:color="660099"/>
        </w:rPr>
        <w:t>489 F.3d 1129, 1137 (11th Cir.</w:t>
      </w:r>
      <w:r>
        <w:rPr>
          <w:color w:val="660099"/>
          <w:spacing w:val="1"/>
          <w:sz w:val="24"/>
        </w:rPr>
        <w:t> </w:t>
      </w:r>
      <w:r>
        <w:rPr>
          <w:color w:val="660099"/>
          <w:sz w:val="24"/>
          <w:u w:val="single" w:color="660099"/>
        </w:rPr>
        <w:t>2007)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(noting that the fair use defense went to the jury);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N.Y. Univ. v. Planet Earth Found.,</w:t>
      </w:r>
      <w:r>
        <w:rPr>
          <w:i/>
          <w:color w:val="660099"/>
          <w:sz w:val="24"/>
        </w:rPr>
        <w:t> </w:t>
      </w:r>
      <w:r>
        <w:rPr>
          <w:color w:val="660099"/>
          <w:sz w:val="24"/>
          <w:u w:val="single" w:color="660099"/>
        </w:rPr>
        <w:t>163 F.</w:t>
      </w:r>
      <w:r>
        <w:rPr>
          <w:color w:val="660099"/>
          <w:spacing w:val="1"/>
          <w:sz w:val="24"/>
        </w:rPr>
        <w:t> </w:t>
      </w:r>
      <w:r>
        <w:rPr>
          <w:color w:val="660099"/>
          <w:sz w:val="24"/>
          <w:u w:val="single" w:color="660099"/>
        </w:rPr>
        <w:t>App'x 13, 14 (2d Cir. 2005)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("As to the copyright infringement claim, the evidence also supports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jury's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finding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use,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under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four-factored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analysis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prescribed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by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statute.").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1" w:hanging="576"/>
        <w:jc w:val="both"/>
        <w:rPr>
          <w:i/>
          <w:color w:val="0070C0"/>
          <w:sz w:val="24"/>
        </w:rPr>
      </w:pP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Ninth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Circuit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has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clarified,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however,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jury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role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this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context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limited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determining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disputed</w:t>
      </w:r>
      <w:r>
        <w:rPr>
          <w:color w:val="222222"/>
          <w:spacing w:val="61"/>
          <w:sz w:val="24"/>
        </w:rPr>
        <w:t> </w:t>
      </w:r>
      <w:r>
        <w:rPr>
          <w:color w:val="222222"/>
          <w:sz w:val="24"/>
        </w:rPr>
        <w:t>"historical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facts,"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61"/>
          <w:sz w:val="24"/>
        </w:rPr>
        <w:t> </w:t>
      </w:r>
      <w:r>
        <w:rPr>
          <w:color w:val="222222"/>
          <w:sz w:val="24"/>
        </w:rPr>
        <w:t>inferences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61"/>
          <w:sz w:val="24"/>
        </w:rPr>
        <w:t> </w:t>
      </w:r>
      <w:r>
        <w:rPr>
          <w:color w:val="222222"/>
          <w:sz w:val="24"/>
        </w:rPr>
        <w:t>conclusions</w:t>
      </w:r>
      <w:r>
        <w:rPr>
          <w:color w:val="222222"/>
          <w:spacing w:val="61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61"/>
          <w:sz w:val="24"/>
        </w:rPr>
        <w:t> </w:t>
      </w:r>
      <w:r>
        <w:rPr>
          <w:color w:val="222222"/>
          <w:sz w:val="24"/>
        </w:rPr>
        <w:t>be</w:t>
      </w:r>
      <w:r>
        <w:rPr>
          <w:color w:val="222222"/>
          <w:spacing w:val="61"/>
          <w:sz w:val="24"/>
        </w:rPr>
        <w:t> </w:t>
      </w:r>
      <w:r>
        <w:rPr>
          <w:color w:val="222222"/>
          <w:sz w:val="24"/>
        </w:rPr>
        <w:t>drawn   from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those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facts. </w:t>
      </w:r>
      <w:r>
        <w:rPr>
          <w:i/>
          <w:color w:val="222222"/>
          <w:sz w:val="24"/>
        </w:rPr>
        <w:t>See</w:t>
      </w:r>
      <w:r>
        <w:rPr>
          <w:i/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Fisher, </w:t>
      </w:r>
      <w:r>
        <w:rPr>
          <w:color w:val="660099"/>
          <w:sz w:val="24"/>
          <w:u w:val="single" w:color="660099"/>
        </w:rPr>
        <w:t>794 F.2d at 436</w:t>
      </w:r>
      <w:r>
        <w:rPr>
          <w:color w:val="222222"/>
          <w:sz w:val="24"/>
        </w:rPr>
        <w:t>. In </w:t>
      </w:r>
      <w:r>
        <w:rPr>
          <w:i/>
          <w:color w:val="222222"/>
          <w:sz w:val="24"/>
        </w:rPr>
        <w:t>Fisher, </w:t>
      </w:r>
      <w:r>
        <w:rPr>
          <w:color w:val="222222"/>
          <w:sz w:val="24"/>
        </w:rPr>
        <w:t>for example, the court explained that "[n]o material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historical facts are at issue in this case. The parties dispute only the ultimate conclusions to be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drawn from the admitted facts. Because, under </w:t>
      </w:r>
      <w:r>
        <w:rPr>
          <w:i/>
          <w:color w:val="222222"/>
          <w:sz w:val="24"/>
        </w:rPr>
        <w:t>Harper &amp; Row, </w:t>
      </w:r>
      <w:r>
        <w:rPr>
          <w:color w:val="222222"/>
          <w:sz w:val="24"/>
        </w:rPr>
        <w:t>these judgments are legal in nature,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we can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make them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without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usurping the function of the jury." </w:t>
      </w:r>
      <w:r>
        <w:rPr>
          <w:i/>
          <w:color w:val="222222"/>
          <w:sz w:val="24"/>
        </w:rPr>
        <w:t>Id.; see</w:t>
      </w:r>
      <w:r>
        <w:rPr>
          <w:i/>
          <w:color w:val="222222"/>
          <w:spacing w:val="60"/>
          <w:sz w:val="24"/>
        </w:rPr>
        <w:t> </w:t>
      </w:r>
      <w:r>
        <w:rPr>
          <w:i/>
          <w:color w:val="222222"/>
          <w:sz w:val="24"/>
        </w:rPr>
        <w:t>also</w:t>
      </w:r>
      <w:r>
        <w:rPr>
          <w:i/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Seltzer v. Green Day,</w:t>
      </w:r>
      <w:r>
        <w:rPr>
          <w:i/>
          <w:color w:val="660099"/>
          <w:spacing w:val="1"/>
          <w:sz w:val="24"/>
        </w:rPr>
        <w:t> </w:t>
      </w:r>
      <w:r>
        <w:rPr>
          <w:i/>
          <w:color w:val="660099"/>
          <w:sz w:val="24"/>
          <w:u w:val="single" w:color="660099"/>
        </w:rPr>
        <w:t>Inc., </w:t>
      </w:r>
      <w:r>
        <w:rPr>
          <w:color w:val="660099"/>
          <w:sz w:val="24"/>
          <w:u w:val="single" w:color="660099"/>
        </w:rPr>
        <w:t>725 F.3d 1170, 1175 (9th Cir. 2013)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("As in </w:t>
      </w:r>
      <w:r>
        <w:rPr>
          <w:i/>
          <w:color w:val="222222"/>
          <w:sz w:val="24"/>
        </w:rPr>
        <w:t>Fisher, </w:t>
      </w:r>
      <w:r>
        <w:rPr>
          <w:color w:val="222222"/>
          <w:sz w:val="24"/>
        </w:rPr>
        <w:t>`[n]o material historical facts are at issue in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this case. The parties dispute only the ultimate conclusion to be drawn from the admitted facts.'"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(citing</w:t>
      </w:r>
      <w:r>
        <w:rPr>
          <w:color w:val="660099"/>
          <w:spacing w:val="-4"/>
          <w:sz w:val="24"/>
        </w:rPr>
        <w:t> </w:t>
      </w:r>
      <w:r>
        <w:rPr>
          <w:i/>
          <w:color w:val="660099"/>
          <w:sz w:val="24"/>
          <w:u w:val="single" w:color="660099"/>
        </w:rPr>
        <w:t>Fisher,</w:t>
      </w:r>
      <w:r>
        <w:rPr>
          <w:i/>
          <w:color w:val="660099"/>
          <w:spacing w:val="-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794</w:t>
      </w:r>
      <w:r>
        <w:rPr>
          <w:color w:val="660099"/>
          <w:spacing w:val="-8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F.2d</w:t>
      </w:r>
      <w:r>
        <w:rPr>
          <w:color w:val="660099"/>
          <w:spacing w:val="-6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at</w:t>
      </w:r>
      <w:r>
        <w:rPr>
          <w:color w:val="660099"/>
          <w:spacing w:val="-5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436</w:t>
      </w:r>
      <w:r>
        <w:rPr>
          <w:color w:val="222222"/>
          <w:sz w:val="24"/>
        </w:rPr>
        <w:t>));</w:t>
      </w:r>
      <w:r>
        <w:rPr>
          <w:color w:val="660099"/>
          <w:spacing w:val="-1"/>
          <w:sz w:val="24"/>
        </w:rPr>
        <w:t> </w:t>
      </w:r>
      <w:r>
        <w:rPr>
          <w:i/>
          <w:color w:val="660099"/>
          <w:sz w:val="24"/>
          <w:u w:val="single" w:color="660099"/>
        </w:rPr>
        <w:t>Hustler</w:t>
      </w:r>
      <w:r>
        <w:rPr>
          <w:i/>
          <w:color w:val="660099"/>
          <w:spacing w:val="-6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Magazine,</w:t>
      </w:r>
      <w:r>
        <w:rPr>
          <w:i/>
          <w:color w:val="660099"/>
          <w:spacing w:val="-6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Inc.</w:t>
      </w:r>
      <w:r>
        <w:rPr>
          <w:i/>
          <w:color w:val="660099"/>
          <w:spacing w:val="-10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v.</w:t>
      </w:r>
      <w:r>
        <w:rPr>
          <w:i/>
          <w:color w:val="660099"/>
          <w:spacing w:val="-6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Moral</w:t>
      </w:r>
      <w:r>
        <w:rPr>
          <w:i/>
          <w:color w:val="660099"/>
          <w:spacing w:val="-6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Majority,</w:t>
      </w:r>
      <w:r>
        <w:rPr>
          <w:i/>
          <w:color w:val="660099"/>
          <w:spacing w:val="-6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Inc.,</w:t>
      </w:r>
      <w:r>
        <w:rPr>
          <w:i/>
          <w:color w:val="660099"/>
          <w:spacing w:val="-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606</w:t>
      </w:r>
      <w:r>
        <w:rPr>
          <w:color w:val="660099"/>
          <w:spacing w:val="-8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F.</w:t>
      </w:r>
      <w:r>
        <w:rPr>
          <w:color w:val="660099"/>
          <w:spacing w:val="-6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Supp.</w:t>
      </w:r>
      <w:r>
        <w:rPr>
          <w:color w:val="660099"/>
          <w:spacing w:val="-6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1526,</w:t>
      </w:r>
      <w:r>
        <w:rPr>
          <w:color w:val="660099"/>
          <w:spacing w:val="-6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1532</w:t>
      </w:r>
      <w:r>
        <w:rPr>
          <w:color w:val="660099"/>
          <w:spacing w:val="-58"/>
          <w:sz w:val="24"/>
        </w:rPr>
        <w:t> </w:t>
      </w:r>
      <w:r>
        <w:rPr>
          <w:color w:val="660099"/>
          <w:sz w:val="24"/>
          <w:u w:val="single" w:color="660099"/>
        </w:rPr>
        <w:t>(C.D. Cal. 1985)</w:t>
      </w:r>
      <w:r>
        <w:rPr>
          <w:color w:val="222222"/>
          <w:sz w:val="24"/>
        </w:rPr>
        <w:t>(noting that "fair use normally is a question of fact for the jury," but concluding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"the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issue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use,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least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context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this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case,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presents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primarily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question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law").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Accordingly, while inferences from the four-factor analysis and the ultimate question of fair use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are "legal in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nature," in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 Ninth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Circuit, disputed historical facts represent questions for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jury.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Fisher, </w:t>
      </w:r>
      <w:r>
        <w:rPr>
          <w:color w:val="660099"/>
          <w:sz w:val="24"/>
          <w:u w:val="single" w:color="660099"/>
        </w:rPr>
        <w:t>794 F.2d at 436</w:t>
      </w:r>
      <w:r>
        <w:rPr>
          <w:color w:val="222222"/>
          <w:sz w:val="24"/>
        </w:rPr>
        <w:t>. Where there are no disputed material historical facts, fair use can be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decided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by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alone.</w:t>
      </w:r>
      <w:r>
        <w:rPr>
          <w:color w:val="222222"/>
          <w:spacing w:val="-2"/>
          <w:sz w:val="24"/>
        </w:rPr>
        <w:t> </w:t>
      </w:r>
      <w:r>
        <w:rPr>
          <w:i/>
          <w:color w:val="222222"/>
          <w:sz w:val="24"/>
        </w:rPr>
        <w:t>Id.</w:t>
      </w:r>
    </w:p>
    <w:p>
      <w:pPr>
        <w:pStyle w:val="BodyText"/>
        <w:spacing w:before="5"/>
        <w:ind w:left="0"/>
        <w:rPr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Despite this case law, all aspects of Google's fair use defense went to the jury with neither party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arguing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should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not.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Thus,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jury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asked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just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what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historical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facts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were,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but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what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implications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those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facts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were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defense.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During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first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appeal,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argued</w:t>
      </w:r>
      <w:r>
        <w:rPr>
          <w:color w:val="222222"/>
          <w:spacing w:val="-58"/>
          <w:sz w:val="24"/>
        </w:rPr>
        <w:t> </w:t>
      </w:r>
      <w:r>
        <w:rPr>
          <w:color w:val="222222"/>
          <w:spacing w:val="-1"/>
          <w:sz w:val="24"/>
        </w:rPr>
        <w:t>to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this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court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that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there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were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disputed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issues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of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material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historical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fact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relevant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its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defense.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discussed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below,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parties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stipulated—or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least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ceased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dispute—some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those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facts,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57"/>
          <w:sz w:val="24"/>
        </w:rPr>
        <w:t> </w:t>
      </w:r>
      <w:r>
        <w:rPr>
          <w:color w:val="222222"/>
          <w:spacing w:val="-1"/>
          <w:sz w:val="24"/>
        </w:rPr>
        <w:t>presented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remaining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disputed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historical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facts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jury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on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remand.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jury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returned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verdict</w:t>
      </w:r>
      <w:r>
        <w:rPr>
          <w:color w:val="222222"/>
          <w:spacing w:val="-57"/>
          <w:sz w:val="24"/>
        </w:rPr>
        <w:t> </w:t>
      </w:r>
      <w:r>
        <w:rPr>
          <w:color w:val="222222"/>
          <w:spacing w:val="-1"/>
          <w:sz w:val="24"/>
        </w:rPr>
        <w:t>in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favor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of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Google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on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its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fair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use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defense.</w:t>
      </w:r>
      <w:r>
        <w:rPr>
          <w:color w:val="222222"/>
          <w:spacing w:val="-17"/>
          <w:sz w:val="24"/>
        </w:rPr>
        <w:t> </w:t>
      </w:r>
      <w:r>
        <w:rPr>
          <w:color w:val="222222"/>
          <w:spacing w:val="-1"/>
          <w:sz w:val="24"/>
        </w:rPr>
        <w:t>Because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the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verdict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form—though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captioned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"special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verdict"—did not ask the jury to articulate its fact findings in any detail, we must assume that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jury resolved all factual issues relating to the historical facts in favor of the verdict.</w:t>
      </w:r>
      <w:r>
        <w:rPr>
          <w:color w:val="660099"/>
          <w:sz w:val="24"/>
          <w:u w:val="single" w:color="660099"/>
          <w:vertAlign w:val="superscript"/>
        </w:rPr>
        <w:t>[4</w:t>
      </w:r>
      <w:r>
        <w:rPr>
          <w:color w:val="660099"/>
          <w:sz w:val="24"/>
          <w:vertAlign w:val="superscript"/>
        </w:rPr>
        <w:t>]</w:t>
      </w:r>
      <w:r>
        <w:rPr>
          <w:color w:val="222222"/>
          <w:sz w:val="24"/>
          <w:vertAlign w:val="baseline"/>
        </w:rPr>
        <w:t>Despite the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posture</w:t>
      </w:r>
      <w:r>
        <w:rPr>
          <w:color w:val="222222"/>
          <w:spacing w:val="-10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of</w:t>
      </w:r>
      <w:r>
        <w:rPr>
          <w:color w:val="222222"/>
          <w:spacing w:val="-6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the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fair</w:t>
      </w:r>
      <w:r>
        <w:rPr>
          <w:color w:val="222222"/>
          <w:spacing w:val="-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use</w:t>
      </w:r>
      <w:r>
        <w:rPr>
          <w:color w:val="222222"/>
          <w:spacing w:val="-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finding,</w:t>
      </w:r>
      <w:r>
        <w:rPr>
          <w:color w:val="222222"/>
          <w:spacing w:val="-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we</w:t>
      </w:r>
      <w:r>
        <w:rPr>
          <w:color w:val="222222"/>
          <w:spacing w:val="-4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must</w:t>
      </w:r>
      <w:r>
        <w:rPr>
          <w:color w:val="222222"/>
          <w:spacing w:val="-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break</w:t>
      </w:r>
      <w:r>
        <w:rPr>
          <w:color w:val="222222"/>
          <w:spacing w:val="-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that</w:t>
      </w:r>
      <w:r>
        <w:rPr>
          <w:color w:val="222222"/>
          <w:spacing w:val="-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finding</w:t>
      </w:r>
      <w:r>
        <w:rPr>
          <w:color w:val="222222"/>
          <w:spacing w:val="-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into</w:t>
      </w:r>
      <w:r>
        <w:rPr>
          <w:color w:val="222222"/>
          <w:spacing w:val="-4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its</w:t>
      </w:r>
      <w:r>
        <w:rPr>
          <w:color w:val="222222"/>
          <w:spacing w:val="-6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constituent</w:t>
      </w:r>
      <w:r>
        <w:rPr>
          <w:color w:val="222222"/>
          <w:spacing w:val="-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parts.</w:t>
      </w:r>
      <w:r>
        <w:rPr>
          <w:color w:val="222222"/>
          <w:spacing w:val="-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We</w:t>
      </w:r>
      <w:r>
        <w:rPr>
          <w:color w:val="222222"/>
          <w:spacing w:val="-9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must</w:t>
      </w:r>
      <w:r>
        <w:rPr>
          <w:color w:val="222222"/>
          <w:spacing w:val="-8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then</w:t>
      </w:r>
      <w:r>
        <w:rPr>
          <w:color w:val="222222"/>
          <w:spacing w:val="-57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review</w:t>
      </w:r>
      <w:r>
        <w:rPr>
          <w:color w:val="222222"/>
          <w:spacing w:val="6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the</w:t>
      </w:r>
      <w:r>
        <w:rPr>
          <w:color w:val="222222"/>
          <w:spacing w:val="6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subsidiary</w:t>
      </w:r>
      <w:r>
        <w:rPr>
          <w:color w:val="222222"/>
          <w:spacing w:val="6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and</w:t>
      </w:r>
      <w:r>
        <w:rPr>
          <w:color w:val="222222"/>
          <w:spacing w:val="6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controverted</w:t>
      </w:r>
      <w:r>
        <w:rPr>
          <w:color w:val="222222"/>
          <w:spacing w:val="6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findings   of   historical   fact   for   substantial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evidence.</w:t>
      </w:r>
      <w:r>
        <w:rPr>
          <w:color w:val="222222"/>
          <w:spacing w:val="-4"/>
          <w:sz w:val="24"/>
          <w:vertAlign w:val="baseline"/>
        </w:rPr>
        <w:t> </w:t>
      </w:r>
      <w:r>
        <w:rPr>
          <w:i/>
          <w:color w:val="222222"/>
          <w:sz w:val="24"/>
          <w:vertAlign w:val="baseline"/>
        </w:rPr>
        <w:t>See</w:t>
      </w:r>
      <w:r>
        <w:rPr>
          <w:i/>
          <w:color w:val="660099"/>
          <w:spacing w:val="-1"/>
          <w:sz w:val="24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Seltzer,</w:t>
      </w:r>
      <w:r>
        <w:rPr>
          <w:i/>
          <w:color w:val="660099"/>
          <w:spacing w:val="-3"/>
          <w:sz w:val="24"/>
          <w:u w:val="single" w:color="660099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725</w:t>
      </w:r>
      <w:r>
        <w:rPr>
          <w:color w:val="660099"/>
          <w:spacing w:val="-5"/>
          <w:sz w:val="24"/>
          <w:u w:val="single" w:color="660099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F.3d</w:t>
      </w:r>
      <w:r>
        <w:rPr>
          <w:color w:val="660099"/>
          <w:spacing w:val="-3"/>
          <w:sz w:val="24"/>
          <w:u w:val="single" w:color="660099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at</w:t>
      </w:r>
      <w:r>
        <w:rPr>
          <w:color w:val="660099"/>
          <w:spacing w:val="-2"/>
          <w:sz w:val="24"/>
          <w:u w:val="single" w:color="660099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1175</w:t>
      </w:r>
      <w:r>
        <w:rPr>
          <w:color w:val="222222"/>
          <w:sz w:val="24"/>
          <w:vertAlign w:val="baseline"/>
        </w:rPr>
        <w:t>;</w:t>
      </w:r>
      <w:r>
        <w:rPr>
          <w:color w:val="222222"/>
          <w:spacing w:val="-3"/>
          <w:sz w:val="24"/>
          <w:vertAlign w:val="baseline"/>
        </w:rPr>
        <w:t> </w:t>
      </w:r>
      <w:r>
        <w:rPr>
          <w:i/>
          <w:color w:val="222222"/>
          <w:sz w:val="24"/>
          <w:vertAlign w:val="baseline"/>
        </w:rPr>
        <w:t>see</w:t>
      </w:r>
      <w:r>
        <w:rPr>
          <w:i/>
          <w:color w:val="222222"/>
          <w:spacing w:val="-1"/>
          <w:sz w:val="24"/>
          <w:vertAlign w:val="baseline"/>
        </w:rPr>
        <w:t> </w:t>
      </w:r>
      <w:r>
        <w:rPr>
          <w:i/>
          <w:color w:val="222222"/>
          <w:sz w:val="24"/>
          <w:vertAlign w:val="baseline"/>
        </w:rPr>
        <w:t>also</w:t>
      </w:r>
      <w:r>
        <w:rPr>
          <w:i/>
          <w:color w:val="660099"/>
          <w:spacing w:val="-3"/>
          <w:sz w:val="24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Brewer</w:t>
      </w:r>
      <w:r>
        <w:rPr>
          <w:i/>
          <w:color w:val="660099"/>
          <w:spacing w:val="-4"/>
          <w:sz w:val="24"/>
          <w:u w:val="single" w:color="660099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v.</w:t>
      </w:r>
      <w:r>
        <w:rPr>
          <w:i/>
          <w:color w:val="660099"/>
          <w:spacing w:val="-3"/>
          <w:sz w:val="24"/>
          <w:u w:val="single" w:color="660099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Hustler</w:t>
      </w:r>
      <w:r>
        <w:rPr>
          <w:i/>
          <w:color w:val="660099"/>
          <w:spacing w:val="-4"/>
          <w:sz w:val="24"/>
          <w:u w:val="single" w:color="660099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Magazine,</w:t>
      </w:r>
      <w:r>
        <w:rPr>
          <w:i/>
          <w:color w:val="660099"/>
          <w:spacing w:val="-3"/>
          <w:sz w:val="24"/>
          <w:u w:val="single" w:color="660099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Inc.,</w:t>
      </w:r>
      <w:r>
        <w:rPr>
          <w:i/>
          <w:color w:val="660099"/>
          <w:spacing w:val="-8"/>
          <w:sz w:val="24"/>
          <w:u w:val="single" w:color="660099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749</w:t>
      </w:r>
      <w:r>
        <w:rPr>
          <w:color w:val="660099"/>
          <w:spacing w:val="-5"/>
          <w:sz w:val="24"/>
          <w:u w:val="single" w:color="660099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F.2d</w:t>
      </w:r>
      <w:r>
        <w:rPr>
          <w:color w:val="660099"/>
          <w:spacing w:val="-3"/>
          <w:sz w:val="24"/>
          <w:u w:val="single" w:color="660099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527,</w:t>
      </w:r>
      <w:r>
        <w:rPr>
          <w:color w:val="660099"/>
          <w:spacing w:val="-3"/>
          <w:sz w:val="24"/>
          <w:u w:val="single" w:color="660099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528</w:t>
      </w:r>
      <w:r>
        <w:rPr>
          <w:color w:val="660099"/>
          <w:spacing w:val="-5"/>
          <w:sz w:val="24"/>
          <w:u w:val="single" w:color="660099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(9th</w:t>
      </w:r>
      <w:r>
        <w:rPr>
          <w:color w:val="660099"/>
          <w:spacing w:val="-58"/>
          <w:sz w:val="24"/>
          <w:vertAlign w:val="baseline"/>
        </w:rPr>
        <w:t> </w:t>
      </w:r>
      <w:r>
        <w:rPr>
          <w:color w:val="660099"/>
          <w:spacing w:val="-1"/>
          <w:sz w:val="24"/>
          <w:u w:val="single" w:color="660099"/>
          <w:vertAlign w:val="baseline"/>
        </w:rPr>
        <w:t>Cir.</w:t>
      </w:r>
      <w:r>
        <w:rPr>
          <w:color w:val="660099"/>
          <w:spacing w:val="-8"/>
          <w:sz w:val="24"/>
          <w:u w:val="single" w:color="660099"/>
          <w:vertAlign w:val="baseline"/>
        </w:rPr>
        <w:t> </w:t>
      </w:r>
      <w:r>
        <w:rPr>
          <w:color w:val="660099"/>
          <w:spacing w:val="-1"/>
          <w:sz w:val="24"/>
          <w:u w:val="single" w:color="660099"/>
          <w:vertAlign w:val="baseline"/>
        </w:rPr>
        <w:t>1984)</w:t>
      </w:r>
      <w:r>
        <w:rPr>
          <w:color w:val="660099"/>
          <w:spacing w:val="3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("We</w:t>
      </w:r>
      <w:r>
        <w:rPr>
          <w:color w:val="222222"/>
          <w:spacing w:val="-8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may</w:t>
      </w:r>
      <w:r>
        <w:rPr>
          <w:color w:val="222222"/>
          <w:spacing w:val="-8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disturb</w:t>
      </w:r>
      <w:r>
        <w:rPr>
          <w:color w:val="222222"/>
          <w:spacing w:val="-11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a</w:t>
      </w:r>
      <w:r>
        <w:rPr>
          <w:color w:val="222222"/>
          <w:spacing w:val="-9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jury</w:t>
      </w:r>
      <w:r>
        <w:rPr>
          <w:color w:val="222222"/>
          <w:spacing w:val="-13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verdict</w:t>
      </w:r>
      <w:r>
        <w:rPr>
          <w:color w:val="222222"/>
          <w:spacing w:val="-1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only</w:t>
      </w:r>
      <w:r>
        <w:rPr>
          <w:color w:val="222222"/>
          <w:spacing w:val="-1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if</w:t>
      </w:r>
      <w:r>
        <w:rPr>
          <w:color w:val="222222"/>
          <w:spacing w:val="-8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the</w:t>
      </w:r>
      <w:r>
        <w:rPr>
          <w:color w:val="222222"/>
          <w:spacing w:val="-1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evidence</w:t>
      </w:r>
      <w:r>
        <w:rPr>
          <w:color w:val="222222"/>
          <w:spacing w:val="-8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was</w:t>
      </w:r>
      <w:r>
        <w:rPr>
          <w:color w:val="222222"/>
          <w:spacing w:val="-10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insufficient</w:t>
      </w:r>
      <w:r>
        <w:rPr>
          <w:color w:val="222222"/>
          <w:spacing w:val="-7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as</w:t>
      </w:r>
      <w:r>
        <w:rPr>
          <w:color w:val="222222"/>
          <w:spacing w:val="-9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</w:t>
      </w:r>
      <w:r>
        <w:rPr>
          <w:color w:val="222222"/>
          <w:spacing w:val="-1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matter</w:t>
      </w:r>
      <w:r>
        <w:rPr>
          <w:color w:val="222222"/>
          <w:spacing w:val="-1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of</w:t>
      </w:r>
      <w:r>
        <w:rPr>
          <w:color w:val="222222"/>
          <w:spacing w:val="-9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law.").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8" w:right="0" w:hanging="576"/>
        <w:jc w:val="left"/>
        <w:rPr>
          <w:color w:val="0070C0"/>
          <w:sz w:val="24"/>
        </w:rPr>
      </w:pPr>
      <w:r>
        <w:rPr>
          <w:color w:val="222222"/>
          <w:sz w:val="24"/>
        </w:rPr>
        <w:t>All</w:t>
      </w:r>
      <w:r>
        <w:rPr>
          <w:color w:val="222222"/>
          <w:spacing w:val="12"/>
          <w:sz w:val="24"/>
        </w:rPr>
        <w:t> </w:t>
      </w:r>
      <w:r>
        <w:rPr>
          <w:color w:val="222222"/>
          <w:sz w:val="24"/>
        </w:rPr>
        <w:t>jury</w:t>
      </w:r>
      <w:r>
        <w:rPr>
          <w:color w:val="222222"/>
          <w:spacing w:val="15"/>
          <w:sz w:val="24"/>
        </w:rPr>
        <w:t> </w:t>
      </w:r>
      <w:r>
        <w:rPr>
          <w:color w:val="222222"/>
          <w:sz w:val="24"/>
        </w:rPr>
        <w:t>findings</w:t>
      </w:r>
      <w:r>
        <w:rPr>
          <w:color w:val="222222"/>
          <w:spacing w:val="13"/>
          <w:sz w:val="24"/>
        </w:rPr>
        <w:t> </w:t>
      </w:r>
      <w:r>
        <w:rPr>
          <w:color w:val="222222"/>
          <w:sz w:val="24"/>
        </w:rPr>
        <w:t>relating</w:t>
      </w:r>
      <w:r>
        <w:rPr>
          <w:color w:val="222222"/>
          <w:spacing w:val="12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12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16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10"/>
          <w:sz w:val="24"/>
        </w:rPr>
        <w:t> </w:t>
      </w:r>
      <w:r>
        <w:rPr>
          <w:color w:val="222222"/>
          <w:sz w:val="24"/>
        </w:rPr>
        <w:t>other</w:t>
      </w:r>
      <w:r>
        <w:rPr>
          <w:color w:val="222222"/>
          <w:spacing w:val="12"/>
          <w:sz w:val="24"/>
        </w:rPr>
        <w:t> </w:t>
      </w:r>
      <w:r>
        <w:rPr>
          <w:color w:val="222222"/>
          <w:sz w:val="24"/>
        </w:rPr>
        <w:t>than</w:t>
      </w:r>
      <w:r>
        <w:rPr>
          <w:color w:val="222222"/>
          <w:spacing w:val="12"/>
          <w:sz w:val="24"/>
        </w:rPr>
        <w:t> </w:t>
      </w:r>
      <w:r>
        <w:rPr>
          <w:color w:val="222222"/>
          <w:sz w:val="24"/>
        </w:rPr>
        <w:t>its</w:t>
      </w:r>
      <w:r>
        <w:rPr>
          <w:color w:val="222222"/>
          <w:spacing w:val="13"/>
          <w:sz w:val="24"/>
        </w:rPr>
        <w:t> </w:t>
      </w:r>
      <w:r>
        <w:rPr>
          <w:color w:val="222222"/>
          <w:sz w:val="24"/>
        </w:rPr>
        <w:t>implied</w:t>
      </w:r>
      <w:r>
        <w:rPr>
          <w:color w:val="222222"/>
          <w:spacing w:val="14"/>
          <w:sz w:val="24"/>
        </w:rPr>
        <w:t> </w:t>
      </w:r>
      <w:r>
        <w:rPr>
          <w:color w:val="222222"/>
          <w:sz w:val="24"/>
        </w:rPr>
        <w:t>findings</w:t>
      </w:r>
      <w:r>
        <w:rPr>
          <w:color w:val="222222"/>
          <w:spacing w:val="13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14"/>
          <w:sz w:val="24"/>
        </w:rPr>
        <w:t> </w:t>
      </w:r>
      <w:r>
        <w:rPr>
          <w:color w:val="222222"/>
          <w:sz w:val="24"/>
        </w:rPr>
        <w:t>historical</w:t>
      </w:r>
      <w:r>
        <w:rPr>
          <w:color w:val="222222"/>
          <w:spacing w:val="12"/>
          <w:sz w:val="24"/>
        </w:rPr>
        <w:t> </w:t>
      </w:r>
      <w:r>
        <w:rPr>
          <w:color w:val="222222"/>
          <w:sz w:val="24"/>
        </w:rPr>
        <w:t>fact</w:t>
      </w:r>
      <w:r>
        <w:rPr>
          <w:color w:val="222222"/>
          <w:spacing w:val="16"/>
          <w:sz w:val="24"/>
        </w:rPr>
        <w:t> </w:t>
      </w:r>
      <w:r>
        <w:rPr>
          <w:color w:val="222222"/>
          <w:sz w:val="24"/>
        </w:rPr>
        <w:t>must,</w:t>
      </w:r>
      <w:r>
        <w:rPr>
          <w:color w:val="222222"/>
          <w:spacing w:val="11"/>
          <w:sz w:val="24"/>
        </w:rPr>
        <w:t> </w:t>
      </w:r>
      <w:r>
        <w:rPr>
          <w:color w:val="222222"/>
          <w:sz w:val="24"/>
        </w:rPr>
        <w:t>under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30" w:top="1360" w:bottom="1220" w:left="1040" w:right="1320"/>
        </w:sectPr>
      </w:pPr>
    </w:p>
    <w:p>
      <w:pPr>
        <w:pStyle w:val="BodyText"/>
        <w:spacing w:before="79"/>
        <w:ind w:right="115"/>
        <w:jc w:val="both"/>
      </w:pPr>
      <w:r>
        <w:rPr>
          <w:color w:val="222222"/>
        </w:rPr>
        <w:t>governing Supreme Court and Ninth Circuit case law, be viewed as advisory only. Accordingly,</w:t>
      </w:r>
      <w:r>
        <w:rPr>
          <w:color w:val="222222"/>
          <w:spacing w:val="1"/>
        </w:rPr>
        <w:t> </w:t>
      </w:r>
      <w:r>
        <w:rPr>
          <w:color w:val="222222"/>
        </w:rPr>
        <w:t>while</w:t>
      </w:r>
      <w:r>
        <w:rPr>
          <w:color w:val="222222"/>
          <w:spacing w:val="-5"/>
        </w:rPr>
        <w:t> </w:t>
      </w:r>
      <w:r>
        <w:rPr>
          <w:color w:val="222222"/>
        </w:rPr>
        <w:t>we</w:t>
      </w:r>
      <w:r>
        <w:rPr>
          <w:color w:val="222222"/>
          <w:spacing w:val="-5"/>
        </w:rPr>
        <w:t> </w:t>
      </w:r>
      <w:r>
        <w:rPr>
          <w:color w:val="222222"/>
        </w:rPr>
        <w:t>might</w:t>
      </w:r>
      <w:r>
        <w:rPr>
          <w:color w:val="222222"/>
          <w:spacing w:val="-4"/>
        </w:rPr>
        <w:t> </w:t>
      </w:r>
      <w:r>
        <w:rPr>
          <w:color w:val="222222"/>
        </w:rPr>
        <w:t>assess</w:t>
      </w:r>
      <w:r>
        <w:rPr>
          <w:color w:val="222222"/>
          <w:spacing w:val="-6"/>
        </w:rPr>
        <w:t> </w:t>
      </w:r>
      <w:r>
        <w:rPr>
          <w:color w:val="222222"/>
        </w:rPr>
        <w:t>the</w:t>
      </w:r>
      <w:r>
        <w:rPr>
          <w:color w:val="222222"/>
          <w:spacing w:val="-10"/>
        </w:rPr>
        <w:t> </w:t>
      </w:r>
      <w:r>
        <w:rPr>
          <w:color w:val="222222"/>
        </w:rPr>
        <w:t>jury's</w:t>
      </w:r>
      <w:r>
        <w:rPr>
          <w:color w:val="222222"/>
          <w:spacing w:val="-6"/>
        </w:rPr>
        <w:t> </w:t>
      </w:r>
      <w:r>
        <w:rPr>
          <w:color w:val="222222"/>
        </w:rPr>
        <w:t>role</w:t>
      </w:r>
      <w:r>
        <w:rPr>
          <w:color w:val="222222"/>
          <w:spacing w:val="-5"/>
        </w:rPr>
        <w:t> </w:t>
      </w:r>
      <w:r>
        <w:rPr>
          <w:color w:val="222222"/>
        </w:rPr>
        <w:t>in</w:t>
      </w:r>
      <w:r>
        <w:rPr>
          <w:color w:val="222222"/>
          <w:spacing w:val="-4"/>
        </w:rPr>
        <w:t> </w:t>
      </w:r>
      <w:r>
        <w:rPr>
          <w:color w:val="222222"/>
        </w:rPr>
        <w:t>the</w:t>
      </w:r>
      <w:r>
        <w:rPr>
          <w:color w:val="222222"/>
          <w:spacing w:val="-9"/>
        </w:rPr>
        <w:t> </w:t>
      </w:r>
      <w:r>
        <w:rPr>
          <w:color w:val="222222"/>
        </w:rPr>
        <w:t>assessment</w:t>
      </w:r>
      <w:r>
        <w:rPr>
          <w:color w:val="222222"/>
          <w:spacing w:val="-4"/>
        </w:rPr>
        <w:t> </w:t>
      </w:r>
      <w:r>
        <w:rPr>
          <w:color w:val="222222"/>
        </w:rPr>
        <w:t>of</w:t>
      </w:r>
      <w:r>
        <w:rPr>
          <w:color w:val="222222"/>
          <w:spacing w:val="-10"/>
        </w:rPr>
        <w:t> </w:t>
      </w:r>
      <w:r>
        <w:rPr>
          <w:color w:val="222222"/>
        </w:rPr>
        <w:t>fair</w:t>
      </w:r>
      <w:r>
        <w:rPr>
          <w:color w:val="222222"/>
          <w:spacing w:val="-4"/>
        </w:rPr>
        <w:t> </w:t>
      </w:r>
      <w:r>
        <w:rPr>
          <w:color w:val="222222"/>
        </w:rPr>
        <w:t>use</w:t>
      </w:r>
      <w:r>
        <w:rPr>
          <w:color w:val="222222"/>
          <w:spacing w:val="-5"/>
        </w:rPr>
        <w:t> </w:t>
      </w:r>
      <w:r>
        <w:rPr>
          <w:color w:val="222222"/>
        </w:rPr>
        <w:t>differently</w:t>
      </w:r>
      <w:r>
        <w:rPr>
          <w:color w:val="222222"/>
          <w:spacing w:val="-4"/>
        </w:rPr>
        <w:t> </w:t>
      </w:r>
      <w:r>
        <w:rPr>
          <w:color w:val="222222"/>
        </w:rPr>
        <w:t>if</w:t>
      </w:r>
      <w:r>
        <w:rPr>
          <w:color w:val="222222"/>
          <w:spacing w:val="-11"/>
        </w:rPr>
        <w:t> </w:t>
      </w:r>
      <w:r>
        <w:rPr>
          <w:color w:val="222222"/>
        </w:rPr>
        <w:t>not</w:t>
      </w:r>
      <w:r>
        <w:rPr>
          <w:color w:val="222222"/>
          <w:spacing w:val="-8"/>
        </w:rPr>
        <w:t> </w:t>
      </w:r>
      <w:r>
        <w:rPr>
          <w:color w:val="222222"/>
        </w:rPr>
        <w:t>bound</w:t>
      </w:r>
      <w:r>
        <w:rPr>
          <w:color w:val="222222"/>
          <w:spacing w:val="-11"/>
        </w:rPr>
        <w:t> </w:t>
      </w:r>
      <w:r>
        <w:rPr>
          <w:color w:val="222222"/>
        </w:rPr>
        <w:t>by</w:t>
      </w:r>
      <w:r>
        <w:rPr>
          <w:color w:val="222222"/>
          <w:spacing w:val="-9"/>
        </w:rPr>
        <w:t> </w:t>
      </w:r>
      <w:r>
        <w:rPr>
          <w:color w:val="222222"/>
        </w:rPr>
        <w:t>Ninth</w:t>
      </w:r>
      <w:r>
        <w:rPr>
          <w:color w:val="222222"/>
          <w:spacing w:val="-58"/>
        </w:rPr>
        <w:t> </w:t>
      </w:r>
      <w:r>
        <w:rPr>
          <w:color w:val="222222"/>
        </w:rPr>
        <w:t>Circuit law, we proceed on the assumption both that: (1) it was not error to send the question to</w:t>
      </w:r>
      <w:r>
        <w:rPr>
          <w:color w:val="222222"/>
          <w:spacing w:val="1"/>
        </w:rPr>
        <w:t> </w:t>
      </w:r>
      <w:r>
        <w:rPr>
          <w:color w:val="222222"/>
        </w:rPr>
        <w:t>the</w:t>
      </w:r>
      <w:r>
        <w:rPr>
          <w:color w:val="222222"/>
          <w:spacing w:val="-10"/>
        </w:rPr>
        <w:t> </w:t>
      </w:r>
      <w:r>
        <w:rPr>
          <w:color w:val="222222"/>
        </w:rPr>
        <w:t>jury,</w:t>
      </w:r>
      <w:r>
        <w:rPr>
          <w:color w:val="222222"/>
          <w:spacing w:val="-10"/>
        </w:rPr>
        <w:t> </w:t>
      </w:r>
      <w:r>
        <w:rPr>
          <w:color w:val="222222"/>
        </w:rPr>
        <w:t>because</w:t>
      </w:r>
      <w:r>
        <w:rPr>
          <w:color w:val="222222"/>
          <w:spacing w:val="-10"/>
        </w:rPr>
        <w:t> </w:t>
      </w:r>
      <w:r>
        <w:rPr>
          <w:color w:val="222222"/>
        </w:rPr>
        <w:t>the</w:t>
      </w:r>
      <w:r>
        <w:rPr>
          <w:color w:val="222222"/>
          <w:spacing w:val="-9"/>
        </w:rPr>
        <w:t> </w:t>
      </w:r>
      <w:r>
        <w:rPr>
          <w:color w:val="222222"/>
        </w:rPr>
        <w:t>Ninth</w:t>
      </w:r>
      <w:r>
        <w:rPr>
          <w:color w:val="222222"/>
          <w:spacing w:val="-4"/>
        </w:rPr>
        <w:t> </w:t>
      </w:r>
      <w:r>
        <w:rPr>
          <w:color w:val="222222"/>
        </w:rPr>
        <w:t>Circuit</w:t>
      </w:r>
      <w:r>
        <w:rPr>
          <w:color w:val="222222"/>
          <w:spacing w:val="-9"/>
        </w:rPr>
        <w:t> </w:t>
      </w:r>
      <w:r>
        <w:rPr>
          <w:color w:val="222222"/>
        </w:rPr>
        <w:t>has</w:t>
      </w:r>
      <w:r>
        <w:rPr>
          <w:color w:val="222222"/>
          <w:spacing w:val="-8"/>
        </w:rPr>
        <w:t> </w:t>
      </w:r>
      <w:r>
        <w:rPr>
          <w:color w:val="222222"/>
        </w:rPr>
        <w:t>at</w:t>
      </w:r>
      <w:r>
        <w:rPr>
          <w:color w:val="222222"/>
          <w:spacing w:val="-9"/>
        </w:rPr>
        <w:t> </w:t>
      </w:r>
      <w:r>
        <w:rPr>
          <w:color w:val="222222"/>
        </w:rPr>
        <w:t>least</w:t>
      </w:r>
      <w:r>
        <w:rPr>
          <w:color w:val="222222"/>
          <w:spacing w:val="-4"/>
        </w:rPr>
        <w:t> </w:t>
      </w:r>
      <w:r>
        <w:rPr>
          <w:color w:val="222222"/>
        </w:rPr>
        <w:t>implicitly</w:t>
      </w:r>
      <w:r>
        <w:rPr>
          <w:color w:val="222222"/>
          <w:spacing w:val="-5"/>
        </w:rPr>
        <w:t> </w:t>
      </w:r>
      <w:r>
        <w:rPr>
          <w:color w:val="222222"/>
        </w:rPr>
        <w:t>endorsed</w:t>
      </w:r>
      <w:r>
        <w:rPr>
          <w:color w:val="222222"/>
          <w:spacing w:val="-11"/>
        </w:rPr>
        <w:t> </w:t>
      </w:r>
      <w:r>
        <w:rPr>
          <w:color w:val="222222"/>
        </w:rPr>
        <w:t>doing</w:t>
      </w:r>
      <w:r>
        <w:rPr>
          <w:color w:val="222222"/>
          <w:spacing w:val="-7"/>
        </w:rPr>
        <w:t> </w:t>
      </w:r>
      <w:r>
        <w:rPr>
          <w:color w:val="222222"/>
        </w:rPr>
        <w:t>so;</w:t>
      </w:r>
      <w:r>
        <w:rPr>
          <w:color w:val="222222"/>
          <w:spacing w:val="-6"/>
        </w:rPr>
        <w:t> </w:t>
      </w:r>
      <w:r>
        <w:rPr>
          <w:color w:val="222222"/>
        </w:rPr>
        <w:t>and</w:t>
      </w:r>
      <w:r>
        <w:rPr>
          <w:color w:val="222222"/>
          <w:spacing w:val="-11"/>
        </w:rPr>
        <w:t> </w:t>
      </w:r>
      <w:r>
        <w:rPr>
          <w:color w:val="222222"/>
        </w:rPr>
        <w:t>(2)</w:t>
      </w:r>
      <w:r>
        <w:rPr>
          <w:color w:val="222222"/>
          <w:spacing w:val="-4"/>
        </w:rPr>
        <w:t> </w:t>
      </w:r>
      <w:r>
        <w:rPr>
          <w:color w:val="222222"/>
        </w:rPr>
        <w:t>we</w:t>
      </w:r>
      <w:r>
        <w:rPr>
          <w:color w:val="222222"/>
          <w:spacing w:val="-10"/>
        </w:rPr>
        <w:t> </w:t>
      </w:r>
      <w:r>
        <w:rPr>
          <w:color w:val="222222"/>
        </w:rPr>
        <w:t>must</w:t>
      </w:r>
      <w:r>
        <w:rPr>
          <w:color w:val="222222"/>
          <w:spacing w:val="-4"/>
        </w:rPr>
        <w:t> </w:t>
      </w:r>
      <w:r>
        <w:rPr>
          <w:color w:val="222222"/>
        </w:rPr>
        <w:t>assess</w:t>
      </w:r>
      <w:r>
        <w:rPr>
          <w:color w:val="222222"/>
          <w:spacing w:val="-57"/>
        </w:rPr>
        <w:t> </w:t>
      </w:r>
      <w:r>
        <w:rPr>
          <w:color w:val="222222"/>
        </w:rPr>
        <w:t>all inferences to be drawn from the historical facts found by the jury and the ultimate question of</w:t>
      </w:r>
      <w:r>
        <w:rPr>
          <w:color w:val="222222"/>
          <w:spacing w:val="1"/>
        </w:rPr>
        <w:t> </w:t>
      </w:r>
      <w:r>
        <w:rPr>
          <w:color w:val="222222"/>
        </w:rPr>
        <w:t>fair</w:t>
      </w:r>
      <w:r>
        <w:rPr>
          <w:color w:val="222222"/>
          <w:spacing w:val="2"/>
        </w:rPr>
        <w:t> </w:t>
      </w:r>
      <w:r>
        <w:rPr>
          <w:color w:val="222222"/>
        </w:rPr>
        <w:t>use</w:t>
      </w:r>
      <w:r>
        <w:rPr>
          <w:color w:val="222222"/>
          <w:spacing w:val="2"/>
        </w:rPr>
        <w:t> </w:t>
      </w:r>
      <w:r>
        <w:rPr>
          <w:color w:val="222222"/>
        </w:rPr>
        <w:t>de</w:t>
      </w:r>
      <w:r>
        <w:rPr>
          <w:color w:val="222222"/>
          <w:spacing w:val="-3"/>
        </w:rPr>
        <w:t> </w:t>
      </w:r>
      <w:r>
        <w:rPr>
          <w:color w:val="222222"/>
        </w:rPr>
        <w:t>novo,</w:t>
      </w:r>
      <w:r>
        <w:rPr>
          <w:color w:val="222222"/>
          <w:spacing w:val="-4"/>
        </w:rPr>
        <w:t> </w:t>
      </w:r>
      <w:r>
        <w:rPr>
          <w:color w:val="222222"/>
        </w:rPr>
        <w:t>because</w:t>
      </w:r>
      <w:r>
        <w:rPr>
          <w:color w:val="222222"/>
          <w:spacing w:val="-3"/>
        </w:rPr>
        <w:t> </w:t>
      </w:r>
      <w:r>
        <w:rPr>
          <w:color w:val="222222"/>
        </w:rPr>
        <w:t>the</w:t>
      </w:r>
      <w:r>
        <w:rPr>
          <w:color w:val="222222"/>
          <w:spacing w:val="-2"/>
        </w:rPr>
        <w:t> </w:t>
      </w:r>
      <w:r>
        <w:rPr>
          <w:color w:val="222222"/>
        </w:rPr>
        <w:t>Ninth</w:t>
      </w:r>
      <w:r>
        <w:rPr>
          <w:color w:val="222222"/>
          <w:spacing w:val="3"/>
        </w:rPr>
        <w:t> </w:t>
      </w:r>
      <w:r>
        <w:rPr>
          <w:color w:val="222222"/>
        </w:rPr>
        <w:t>Circuit</w:t>
      </w:r>
      <w:r>
        <w:rPr>
          <w:color w:val="222222"/>
          <w:spacing w:val="-2"/>
        </w:rPr>
        <w:t> </w:t>
      </w:r>
      <w:r>
        <w:rPr>
          <w:color w:val="222222"/>
        </w:rPr>
        <w:t>has explicitly</w:t>
      </w:r>
      <w:r>
        <w:rPr>
          <w:color w:val="222222"/>
          <w:spacing w:val="2"/>
        </w:rPr>
        <w:t> </w:t>
      </w:r>
      <w:r>
        <w:rPr>
          <w:color w:val="222222"/>
        </w:rPr>
        <w:t>said</w:t>
      </w:r>
      <w:r>
        <w:rPr>
          <w:color w:val="222222"/>
          <w:spacing w:val="2"/>
        </w:rPr>
        <w:t> </w:t>
      </w:r>
      <w:r>
        <w:rPr>
          <w:color w:val="222222"/>
        </w:rPr>
        <w:t>we</w:t>
      </w:r>
      <w:r>
        <w:rPr>
          <w:color w:val="222222"/>
          <w:spacing w:val="2"/>
        </w:rPr>
        <w:t> </w:t>
      </w:r>
      <w:r>
        <w:rPr>
          <w:color w:val="222222"/>
        </w:rPr>
        <w:t>must</w:t>
      </w:r>
      <w:r>
        <w:rPr>
          <w:color w:val="222222"/>
          <w:spacing w:val="-2"/>
        </w:rPr>
        <w:t> </w:t>
      </w:r>
      <w:r>
        <w:rPr>
          <w:color w:val="222222"/>
        </w:rPr>
        <w:t>do</w:t>
      </w:r>
      <w:r>
        <w:rPr>
          <w:color w:val="222222"/>
          <w:spacing w:val="-1"/>
        </w:rPr>
        <w:t> </w:t>
      </w:r>
      <w:r>
        <w:rPr>
          <w:color w:val="222222"/>
        </w:rPr>
        <w:t>so.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parties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have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identified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following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historical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facts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relating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Google's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copyrighted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work: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8" w:right="0" w:hanging="576"/>
        <w:jc w:val="left"/>
        <w:rPr>
          <w:color w:val="0070C0"/>
          <w:sz w:val="24"/>
        </w:rPr>
      </w:pPr>
      <w:r>
        <w:rPr>
          <w:color w:val="222222"/>
          <w:sz w:val="24"/>
        </w:rPr>
        <w:t>• 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history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origin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copyrighted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work, including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what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declaring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code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is;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8" w:right="0" w:hanging="576"/>
        <w:jc w:val="left"/>
        <w:rPr>
          <w:color w:val="0070C0"/>
          <w:sz w:val="24"/>
        </w:rPr>
      </w:pPr>
      <w:r>
        <w:rPr>
          <w:color w:val="222222"/>
          <w:sz w:val="24"/>
        </w:rPr>
        <w:t>•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how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much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of 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copyrighted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work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copied;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1" w:after="0"/>
        <w:ind w:left="688" w:right="0" w:hanging="576"/>
        <w:jc w:val="left"/>
        <w:rPr>
          <w:color w:val="0070C0"/>
          <w:sz w:val="24"/>
        </w:rPr>
      </w:pPr>
      <w:r>
        <w:rPr>
          <w:color w:val="222222"/>
          <w:sz w:val="24"/>
        </w:rPr>
        <w:t>•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whether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there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were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other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ways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write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API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packages;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8" w:right="0" w:hanging="576"/>
        <w:jc w:val="left"/>
        <w:rPr>
          <w:color w:val="0070C0"/>
          <w:sz w:val="24"/>
        </w:rPr>
      </w:pPr>
      <w:r>
        <w:rPr>
          <w:color w:val="222222"/>
          <w:sz w:val="24"/>
        </w:rPr>
        <w:t>•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whether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copied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material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was used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same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purpose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as in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original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work;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8" w:right="0" w:hanging="576"/>
        <w:jc w:val="left"/>
        <w:rPr>
          <w:color w:val="0070C0"/>
          <w:sz w:val="24"/>
        </w:rPr>
      </w:pPr>
      <w:r>
        <w:rPr>
          <w:color w:val="222222"/>
          <w:sz w:val="24"/>
        </w:rPr>
        <w:t>•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whether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was commercial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nature;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8" w:right="0" w:hanging="576"/>
        <w:jc w:val="left"/>
        <w:rPr>
          <w:color w:val="0070C0"/>
          <w:sz w:val="24"/>
        </w:rPr>
      </w:pPr>
      <w:r>
        <w:rPr>
          <w:color w:val="222222"/>
          <w:sz w:val="24"/>
        </w:rPr>
        <w:t>•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whether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acted in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bad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faith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copying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work;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1" w:after="0"/>
        <w:ind w:left="687" w:right="117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• whether there are functional aspects to the copyrighted work that make it less deserving of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protection;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and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8" w:right="0" w:hanging="576"/>
        <w:jc w:val="left"/>
        <w:rPr>
          <w:color w:val="0070C0"/>
          <w:sz w:val="24"/>
        </w:rPr>
      </w:pPr>
      <w:r>
        <w:rPr>
          <w:color w:val="222222"/>
          <w:sz w:val="24"/>
        </w:rPr>
        <w:t>• whether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there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harm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actual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potential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markets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copyrighted work.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1" w:after="0"/>
        <w:ind w:left="687" w:right="114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The parties now agree on the resolution of the first four factual questions: (1) what the declaring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code is and what it does in Java SE and Android, and that the code at issue was a work created by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Oracle;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(2)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how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many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lines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code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were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copied;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(3)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there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were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other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ways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write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API packages; and (4) that Google used the API packages in Android for the same purpose they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were</w:t>
      </w:r>
      <w:r>
        <w:rPr>
          <w:color w:val="222222"/>
          <w:spacing w:val="-8"/>
          <w:sz w:val="24"/>
        </w:rPr>
        <w:t> </w:t>
      </w:r>
      <w:r>
        <w:rPr>
          <w:color w:val="222222"/>
          <w:spacing w:val="-1"/>
          <w:sz w:val="24"/>
        </w:rPr>
        <w:t>created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for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in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Java.</w:t>
      </w:r>
      <w:r>
        <w:rPr>
          <w:color w:val="222222"/>
          <w:spacing w:val="-8"/>
          <w:sz w:val="24"/>
        </w:rPr>
        <w:t> </w:t>
      </w:r>
      <w:r>
        <w:rPr>
          <w:color w:val="222222"/>
          <w:spacing w:val="-1"/>
          <w:sz w:val="24"/>
        </w:rPr>
        <w:t>The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parties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dispute,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however,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remaining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historical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facts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they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identified.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We address those disputes in the context of our assessment of the statutory factors to which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respective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historical fact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relevant.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279" w:val="left" w:leader="none"/>
          <w:tab w:pos="3280" w:val="left" w:leader="none"/>
        </w:tabs>
        <w:spacing w:line="240" w:lineRule="auto" w:before="0" w:after="0"/>
        <w:ind w:left="3280" w:right="0" w:hanging="3168"/>
        <w:jc w:val="left"/>
        <w:rPr>
          <w:color w:val="0070C0"/>
          <w:sz w:val="26"/>
        </w:rPr>
      </w:pPr>
      <w:r>
        <w:rPr>
          <w:color w:val="222222"/>
          <w:sz w:val="24"/>
        </w:rPr>
        <w:t>C.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Applying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the Fair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Use Factors</w:t>
      </w:r>
    </w:p>
    <w:p>
      <w:pPr>
        <w:pStyle w:val="ListParagraph"/>
        <w:numPr>
          <w:ilvl w:val="0"/>
          <w:numId w:val="2"/>
        </w:numPr>
        <w:tabs>
          <w:tab w:pos="2559" w:val="left" w:leader="none"/>
          <w:tab w:pos="2560" w:val="left" w:leader="none"/>
        </w:tabs>
        <w:spacing w:line="240" w:lineRule="auto" w:before="239" w:after="0"/>
        <w:ind w:left="2560" w:right="0" w:hanging="2448"/>
        <w:jc w:val="left"/>
        <w:rPr>
          <w:color w:val="0070C0"/>
          <w:sz w:val="24"/>
        </w:rPr>
      </w:pPr>
      <w:r>
        <w:rPr>
          <w:color w:val="222222"/>
          <w:sz w:val="24"/>
        </w:rPr>
        <w:t>Factor 1: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Purpose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Character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Use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1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The first factor in the fair use inquiry involves "the purpose and character of the use, including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whether such use is of a commercial nature or is for nonprofit educational purposes." 17 U.S.C. §</w:t>
      </w:r>
      <w:r>
        <w:rPr>
          <w:color w:val="222222"/>
          <w:spacing w:val="-57"/>
          <w:sz w:val="24"/>
        </w:rPr>
        <w:t> </w:t>
      </w:r>
      <w:r>
        <w:rPr>
          <w:color w:val="222222"/>
          <w:spacing w:val="-1"/>
          <w:sz w:val="24"/>
        </w:rPr>
        <w:t>107(1).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This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factor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has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two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primary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components:</w:t>
      </w:r>
      <w:r>
        <w:rPr>
          <w:color w:val="222222"/>
          <w:spacing w:val="-17"/>
          <w:sz w:val="24"/>
        </w:rPr>
        <w:t> </w:t>
      </w:r>
      <w:r>
        <w:rPr>
          <w:color w:val="222222"/>
          <w:sz w:val="24"/>
        </w:rPr>
        <w:t>(1)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whether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6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commercial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nature,</w:t>
      </w:r>
      <w:r>
        <w:rPr>
          <w:color w:val="222222"/>
          <w:spacing w:val="-16"/>
          <w:sz w:val="24"/>
        </w:rPr>
        <w:t> </w:t>
      </w:r>
      <w:r>
        <w:rPr>
          <w:color w:val="222222"/>
          <w:sz w:val="24"/>
        </w:rPr>
        <w:t>rather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than for educational or public interest purposes; and (2) "whether the new work is transformative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or simply supplants the original."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Wall Data, </w:t>
      </w:r>
      <w:r>
        <w:rPr>
          <w:color w:val="660099"/>
          <w:sz w:val="24"/>
          <w:u w:val="single" w:color="660099"/>
        </w:rPr>
        <w:t>447 F.3d at 778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(citing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Campbell, </w:t>
      </w:r>
      <w:r>
        <w:rPr>
          <w:color w:val="660099"/>
          <w:sz w:val="24"/>
          <w:u w:val="single" w:color="660099"/>
        </w:rPr>
        <w:t>510 U.S. at 579</w:t>
      </w:r>
      <w:r>
        <w:rPr>
          <w:color w:val="222222"/>
          <w:sz w:val="24"/>
        </w:rPr>
        <w:t>). As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explained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below,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first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question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fact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second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question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law.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Oracle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points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out,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moreover,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courts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sometimes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also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consider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whether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historical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facts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support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conclusion</w:t>
      </w:r>
      <w:r>
        <w:rPr>
          <w:color w:val="222222"/>
          <w:spacing w:val="-57"/>
          <w:sz w:val="24"/>
        </w:rPr>
        <w:t> </w:t>
      </w:r>
      <w:r>
        <w:rPr>
          <w:color w:val="222222"/>
          <w:spacing w:val="-1"/>
          <w:sz w:val="24"/>
        </w:rPr>
        <w:t>that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the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infringer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acted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in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bad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faith.</w:t>
      </w:r>
      <w:r>
        <w:rPr>
          <w:color w:val="222222"/>
          <w:spacing w:val="-2"/>
          <w:sz w:val="24"/>
        </w:rPr>
        <w:t> </w:t>
      </w:r>
      <w:r>
        <w:rPr>
          <w:i/>
          <w:color w:val="222222"/>
          <w:spacing w:val="-1"/>
          <w:sz w:val="24"/>
        </w:rPr>
        <w:t>See</w:t>
      </w:r>
      <w:r>
        <w:rPr>
          <w:i/>
          <w:color w:val="660099"/>
          <w:spacing w:val="-1"/>
          <w:sz w:val="24"/>
        </w:rPr>
        <w:t> </w:t>
      </w:r>
      <w:r>
        <w:rPr>
          <w:i/>
          <w:color w:val="660099"/>
          <w:spacing w:val="-1"/>
          <w:sz w:val="24"/>
          <w:u w:val="single" w:color="660099"/>
        </w:rPr>
        <w:t>Harper</w:t>
      </w:r>
      <w:r>
        <w:rPr>
          <w:i/>
          <w:color w:val="660099"/>
          <w:spacing w:val="-13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&amp;</w:t>
      </w:r>
      <w:r>
        <w:rPr>
          <w:i/>
          <w:color w:val="660099"/>
          <w:spacing w:val="-13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Row,</w:t>
      </w:r>
      <w:r>
        <w:rPr>
          <w:i/>
          <w:color w:val="660099"/>
          <w:spacing w:val="-3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471</w:t>
      </w:r>
      <w:r>
        <w:rPr>
          <w:color w:val="660099"/>
          <w:spacing w:val="-15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U.S.</w:t>
      </w:r>
      <w:r>
        <w:rPr>
          <w:color w:val="660099"/>
          <w:spacing w:val="-1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at</w:t>
      </w:r>
      <w:r>
        <w:rPr>
          <w:color w:val="660099"/>
          <w:spacing w:val="-10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562</w:t>
      </w:r>
      <w:r>
        <w:rPr>
          <w:color w:val="222222"/>
          <w:sz w:val="24"/>
        </w:rPr>
        <w:t>.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We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address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each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component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4"/>
          <w:sz w:val="24"/>
        </w:rPr>
        <w:t> </w:t>
      </w:r>
      <w:r>
        <w:rPr>
          <w:color w:val="222222"/>
          <w:sz w:val="24"/>
        </w:rPr>
        <w:t>turn.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30" w:top="1360" w:bottom="1220" w:left="1040" w:right="1320"/>
        </w:sect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81" w:after="0"/>
        <w:ind w:left="688" w:right="0" w:hanging="576"/>
        <w:jc w:val="left"/>
        <w:rPr>
          <w:color w:val="0070C0"/>
          <w:sz w:val="26"/>
        </w:rPr>
      </w:pPr>
      <w:r>
        <w:rPr>
          <w:color w:val="222222"/>
          <w:sz w:val="24"/>
        </w:rPr>
        <w:t>a.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Commercial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Use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239" w:after="0"/>
        <w:ind w:left="687" w:right="111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Analysis of the first factor requires inquiry into the commercial nature of the use. Use of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copyrighted work that is commercial "tends to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weigh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against a finding of fair use."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Harper &amp;</w:t>
      </w:r>
      <w:r>
        <w:rPr>
          <w:i/>
          <w:color w:val="660099"/>
          <w:spacing w:val="1"/>
          <w:sz w:val="24"/>
        </w:rPr>
        <w:t> </w:t>
      </w:r>
      <w:r>
        <w:rPr>
          <w:i/>
          <w:color w:val="660099"/>
          <w:sz w:val="24"/>
          <w:u w:val="single" w:color="660099"/>
        </w:rPr>
        <w:t>Row,</w:t>
      </w:r>
      <w:r>
        <w:rPr>
          <w:i/>
          <w:color w:val="660099"/>
          <w:spacing w:val="-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471</w:t>
      </w:r>
      <w:r>
        <w:rPr>
          <w:color w:val="660099"/>
          <w:spacing w:val="-8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U.S.</w:t>
      </w:r>
      <w:r>
        <w:rPr>
          <w:color w:val="660099"/>
          <w:spacing w:val="-6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at</w:t>
      </w:r>
      <w:r>
        <w:rPr>
          <w:color w:val="660099"/>
          <w:spacing w:val="-3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562</w:t>
      </w:r>
      <w:r>
        <w:rPr>
          <w:color w:val="222222"/>
          <w:sz w:val="24"/>
        </w:rPr>
        <w:t>.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Courts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have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recognized,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however,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that,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"[s]ince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many,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if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most,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secondary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users seek at least some measure of commercial gain from their use, unduly emphasizing the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commercial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motivation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of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a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copier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will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lead</w:t>
      </w:r>
      <w:r>
        <w:rPr>
          <w:color w:val="222222"/>
          <w:spacing w:val="-8"/>
          <w:sz w:val="24"/>
        </w:rPr>
        <w:t> </w:t>
      </w:r>
      <w:r>
        <w:rPr>
          <w:color w:val="222222"/>
          <w:spacing w:val="-1"/>
          <w:sz w:val="24"/>
        </w:rPr>
        <w:t>to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an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overly</w:t>
      </w:r>
      <w:r>
        <w:rPr>
          <w:color w:val="222222"/>
          <w:spacing w:val="-7"/>
          <w:sz w:val="24"/>
        </w:rPr>
        <w:t> </w:t>
      </w:r>
      <w:r>
        <w:rPr>
          <w:color w:val="222222"/>
          <w:spacing w:val="-1"/>
          <w:sz w:val="24"/>
        </w:rPr>
        <w:t>restrictive</w:t>
      </w:r>
      <w:r>
        <w:rPr>
          <w:color w:val="222222"/>
          <w:spacing w:val="-7"/>
          <w:sz w:val="24"/>
        </w:rPr>
        <w:t> </w:t>
      </w:r>
      <w:r>
        <w:rPr>
          <w:color w:val="222222"/>
          <w:spacing w:val="-1"/>
          <w:sz w:val="24"/>
        </w:rPr>
        <w:t>view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use."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Am.</w:t>
      </w:r>
      <w:r>
        <w:rPr>
          <w:i/>
          <w:color w:val="660099"/>
          <w:spacing w:val="-12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Geophysical</w:t>
      </w:r>
      <w:r>
        <w:rPr>
          <w:i/>
          <w:color w:val="660099"/>
          <w:spacing w:val="-57"/>
          <w:sz w:val="24"/>
        </w:rPr>
        <w:t> </w:t>
      </w:r>
      <w:r>
        <w:rPr>
          <w:i/>
          <w:color w:val="660099"/>
          <w:sz w:val="24"/>
          <w:u w:val="single" w:color="660099"/>
        </w:rPr>
        <w:t>Union</w:t>
      </w:r>
      <w:r>
        <w:rPr>
          <w:i/>
          <w:color w:val="660099"/>
          <w:spacing w:val="-13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v.</w:t>
      </w:r>
      <w:r>
        <w:rPr>
          <w:i/>
          <w:color w:val="660099"/>
          <w:spacing w:val="-10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Texaco,</w:t>
      </w:r>
      <w:r>
        <w:rPr>
          <w:i/>
          <w:color w:val="660099"/>
          <w:spacing w:val="-10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Inc.,</w:t>
      </w:r>
      <w:r>
        <w:rPr>
          <w:i/>
          <w:color w:val="660099"/>
          <w:spacing w:val="-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60</w:t>
      </w:r>
      <w:r>
        <w:rPr>
          <w:color w:val="660099"/>
          <w:spacing w:val="-13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F.3d</w:t>
      </w:r>
      <w:r>
        <w:rPr>
          <w:color w:val="660099"/>
          <w:spacing w:val="-1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913,</w:t>
      </w:r>
      <w:r>
        <w:rPr>
          <w:color w:val="660099"/>
          <w:spacing w:val="-7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921</w:t>
      </w:r>
      <w:r>
        <w:rPr>
          <w:color w:val="660099"/>
          <w:spacing w:val="-13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(2d</w:t>
      </w:r>
      <w:r>
        <w:rPr>
          <w:color w:val="660099"/>
          <w:spacing w:val="-1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Cir.</w:t>
      </w:r>
      <w:r>
        <w:rPr>
          <w:color w:val="660099"/>
          <w:spacing w:val="-1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1994)</w:t>
      </w:r>
      <w:r>
        <w:rPr>
          <w:color w:val="222222"/>
          <w:sz w:val="24"/>
        </w:rPr>
        <w:t>;</w:t>
      </w:r>
      <w:r>
        <w:rPr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see</w:t>
      </w:r>
      <w:r>
        <w:rPr>
          <w:i/>
          <w:color w:val="222222"/>
          <w:spacing w:val="-10"/>
          <w:sz w:val="24"/>
        </w:rPr>
        <w:t> </w:t>
      </w:r>
      <w:r>
        <w:rPr>
          <w:i/>
          <w:color w:val="222222"/>
          <w:sz w:val="24"/>
        </w:rPr>
        <w:t>also</w:t>
      </w:r>
      <w:r>
        <w:rPr>
          <w:i/>
          <w:color w:val="660099"/>
          <w:spacing w:val="-1"/>
          <w:sz w:val="24"/>
        </w:rPr>
        <w:t> </w:t>
      </w:r>
      <w:r>
        <w:rPr>
          <w:i/>
          <w:color w:val="660099"/>
          <w:sz w:val="24"/>
          <w:u w:val="single" w:color="660099"/>
        </w:rPr>
        <w:t>Infinity</w:t>
      </w:r>
      <w:r>
        <w:rPr>
          <w:i/>
          <w:color w:val="660099"/>
          <w:spacing w:val="-9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Broad.</w:t>
      </w:r>
      <w:r>
        <w:rPr>
          <w:i/>
          <w:color w:val="660099"/>
          <w:spacing w:val="-10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Corp.</w:t>
      </w:r>
      <w:r>
        <w:rPr>
          <w:i/>
          <w:color w:val="660099"/>
          <w:spacing w:val="-1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v.</w:t>
      </w:r>
      <w:r>
        <w:rPr>
          <w:i/>
          <w:color w:val="660099"/>
          <w:spacing w:val="-10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Kirkwood,</w:t>
      </w:r>
      <w:r>
        <w:rPr>
          <w:i/>
          <w:color w:val="660099"/>
          <w:spacing w:val="-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150</w:t>
      </w:r>
      <w:r>
        <w:rPr>
          <w:color w:val="660099"/>
          <w:spacing w:val="-13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F.3d</w:t>
      </w:r>
      <w:r>
        <w:rPr>
          <w:color w:val="660099"/>
          <w:spacing w:val="-57"/>
          <w:sz w:val="24"/>
        </w:rPr>
        <w:t> </w:t>
      </w:r>
      <w:r>
        <w:rPr>
          <w:color w:val="660099"/>
          <w:sz w:val="24"/>
          <w:u w:val="single" w:color="660099"/>
        </w:rPr>
        <w:t>104, 109 (2d Cir. 1998)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("[N]otwithstanding its mention in the text of the statute, commerciality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has only limited usefulness to a fair use inquiry; most secondary uses of copyrighted material,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including nearly all of the uses listed in the statutory preamble, are commercial."). Accordingly,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although the statute requires us to consider the "commercial nature" of the work, "the degree to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which the new user exploits the copyright for commercial gain—as opposed to incidental use as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part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commercial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enterprise—affects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weight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we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afford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commercial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nature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factor."</w:t>
      </w:r>
      <w:r>
        <w:rPr>
          <w:color w:val="660099"/>
          <w:spacing w:val="-2"/>
          <w:sz w:val="24"/>
        </w:rPr>
        <w:t> </w:t>
      </w:r>
      <w:r>
        <w:rPr>
          <w:i/>
          <w:color w:val="660099"/>
          <w:sz w:val="24"/>
          <w:u w:val="single" w:color="660099"/>
        </w:rPr>
        <w:t>Elvis</w:t>
      </w:r>
      <w:r>
        <w:rPr>
          <w:i/>
          <w:color w:val="660099"/>
          <w:spacing w:val="-58"/>
          <w:sz w:val="24"/>
        </w:rPr>
        <w:t> </w:t>
      </w:r>
      <w:r>
        <w:rPr>
          <w:i/>
          <w:color w:val="660099"/>
          <w:sz w:val="24"/>
          <w:u w:val="single" w:color="660099"/>
        </w:rPr>
        <w:t>Presley</w:t>
      </w:r>
      <w:r>
        <w:rPr>
          <w:i/>
          <w:color w:val="660099"/>
          <w:spacing w:val="-2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Enters.,</w:t>
      </w:r>
      <w:r>
        <w:rPr>
          <w:i/>
          <w:color w:val="660099"/>
          <w:spacing w:val="-4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Inc.</w:t>
      </w:r>
      <w:r>
        <w:rPr>
          <w:i/>
          <w:color w:val="660099"/>
          <w:spacing w:val="2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v.</w:t>
      </w:r>
      <w:r>
        <w:rPr>
          <w:i/>
          <w:color w:val="660099"/>
          <w:spacing w:val="-4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Passport</w:t>
      </w:r>
      <w:r>
        <w:rPr>
          <w:i/>
          <w:color w:val="660099"/>
          <w:spacing w:val="4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Video,</w:t>
      </w:r>
      <w:r>
        <w:rPr>
          <w:i/>
          <w:color w:val="660099"/>
          <w:spacing w:val="-4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349</w:t>
      </w:r>
      <w:r>
        <w:rPr>
          <w:color w:val="660099"/>
          <w:spacing w:val="-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F.3d</w:t>
      </w:r>
      <w:r>
        <w:rPr>
          <w:color w:val="660099"/>
          <w:spacing w:val="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622,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627</w:t>
      </w:r>
      <w:r>
        <w:rPr>
          <w:color w:val="660099"/>
          <w:spacing w:val="4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(9th</w:t>
      </w:r>
      <w:r>
        <w:rPr>
          <w:color w:val="660099"/>
          <w:spacing w:val="-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Cir.</w:t>
      </w:r>
      <w:r>
        <w:rPr>
          <w:color w:val="660099"/>
          <w:spacing w:val="-4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2003)</w:t>
      </w:r>
      <w:r>
        <w:rPr>
          <w:color w:val="222222"/>
          <w:sz w:val="24"/>
        </w:rPr>
        <w:t>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4" w:hanging="576"/>
        <w:jc w:val="both"/>
        <w:rPr>
          <w:i/>
          <w:color w:val="0070C0"/>
          <w:sz w:val="24"/>
        </w:rPr>
      </w:pPr>
      <w:r>
        <w:rPr>
          <w:color w:val="222222"/>
          <w:sz w:val="24"/>
        </w:rPr>
        <w:t>"[I]t is undisputed that Google's use of the declaring code and SSO from 37 Java API packages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served commercial purposes." </w:t>
      </w:r>
      <w:r>
        <w:rPr>
          <w:i/>
          <w:color w:val="222222"/>
          <w:sz w:val="24"/>
        </w:rPr>
        <w:t>Order Denying JMOL, </w:t>
      </w:r>
      <w:r>
        <w:rPr>
          <w:color w:val="222222"/>
          <w:sz w:val="24"/>
        </w:rPr>
        <w:t>2016 WL 3181206, at *7. Although the jury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was instructed that commercial use weighed against fair use, the district court explained that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jury "could reasonably have found that Google's decision to make Android available open source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free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all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had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non-commercial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purposes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well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(such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general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interest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sharing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software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innovation)." </w:t>
      </w:r>
      <w:r>
        <w:rPr>
          <w:i/>
          <w:color w:val="222222"/>
          <w:sz w:val="24"/>
        </w:rPr>
        <w:t>Id.</w:t>
      </w:r>
    </w:p>
    <w:p>
      <w:pPr>
        <w:pStyle w:val="BodyText"/>
        <w:spacing w:before="6"/>
        <w:ind w:left="0"/>
        <w:rPr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On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appeal,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Oracle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argues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Android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"hugely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profitable"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"Google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reaps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billions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from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exploiting Java in Android." Appellant Br. 29. As such, Oracle maintains that no reasonable jury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could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have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found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Android anything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but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"overwhelmingly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commercial."</w:t>
      </w:r>
      <w:r>
        <w:rPr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Id.</w:t>
      </w:r>
      <w:r>
        <w:rPr>
          <w:color w:val="660099"/>
          <w:sz w:val="24"/>
          <w:u w:val="single" w:color="660099"/>
          <w:vertAlign w:val="superscript"/>
        </w:rPr>
        <w:t>[5</w:t>
      </w:r>
      <w:r>
        <w:rPr>
          <w:color w:val="660099"/>
          <w:sz w:val="24"/>
          <w:vertAlign w:val="superscript"/>
        </w:rPr>
        <w:t>]</w:t>
      </w:r>
    </w:p>
    <w:p>
      <w:pPr>
        <w:pStyle w:val="BodyText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4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Google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responds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that: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(1)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because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gives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Android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away for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free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under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open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source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license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jury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could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have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concluded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Android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has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non-commercial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purposes;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(2)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jury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could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have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reasonably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found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Google's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revenue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flows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from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advertisements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on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its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search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engine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which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preexisted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Android.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Neither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argument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has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merit.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2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First,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fact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Android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free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charge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does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make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Google's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Java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API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packages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noncommercial. Giving customers "for free something they would ordinarily have to buy" can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constitute commercial use.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A&amp;M</w:t>
      </w:r>
      <w:r>
        <w:rPr>
          <w:i/>
          <w:color w:val="660099"/>
          <w:spacing w:val="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Records,</w:t>
      </w:r>
      <w:r>
        <w:rPr>
          <w:i/>
          <w:color w:val="660099"/>
          <w:spacing w:val="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Inc.</w:t>
      </w:r>
      <w:r>
        <w:rPr>
          <w:i/>
          <w:color w:val="660099"/>
          <w:spacing w:val="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v. Napster,</w:t>
      </w:r>
      <w:r>
        <w:rPr>
          <w:i/>
          <w:color w:val="660099"/>
          <w:spacing w:val="60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Inc., </w:t>
      </w:r>
      <w:r>
        <w:rPr>
          <w:color w:val="660099"/>
          <w:sz w:val="24"/>
          <w:u w:val="single" w:color="660099"/>
        </w:rPr>
        <w:t>239 F.3d</w:t>
      </w:r>
      <w:r>
        <w:rPr>
          <w:color w:val="660099"/>
          <w:spacing w:val="60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1004,</w:t>
      </w:r>
      <w:r>
        <w:rPr>
          <w:color w:val="660099"/>
          <w:spacing w:val="60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1015 (9th</w:t>
      </w:r>
      <w:r>
        <w:rPr>
          <w:color w:val="660099"/>
          <w:spacing w:val="60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Cir.</w:t>
      </w:r>
      <w:r>
        <w:rPr>
          <w:color w:val="660099"/>
          <w:spacing w:val="1"/>
          <w:sz w:val="24"/>
        </w:rPr>
        <w:t> </w:t>
      </w:r>
      <w:r>
        <w:rPr>
          <w:color w:val="660099"/>
          <w:sz w:val="24"/>
          <w:u w:val="single" w:color="660099"/>
        </w:rPr>
        <w:t>2001)</w:t>
      </w:r>
      <w:r>
        <w:rPr>
          <w:color w:val="660099"/>
          <w:spacing w:val="3"/>
          <w:sz w:val="24"/>
        </w:rPr>
        <w:t> </w:t>
      </w:r>
      <w:r>
        <w:rPr>
          <w:color w:val="222222"/>
          <w:sz w:val="24"/>
        </w:rPr>
        <w:t>(finding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"repeated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exploitative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copying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copyrighted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works,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even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if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copies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are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not offered for sale, may constitute a commercial use"). That Google might also have non-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commercial motives is irrelevant as a matter of law. As the Supreme Court made clear when </w:t>
      </w:r>
      <w:r>
        <w:rPr>
          <w:i/>
          <w:color w:val="222222"/>
          <w:sz w:val="24"/>
        </w:rPr>
        <w:t>The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Nation </w:t>
      </w:r>
      <w:r>
        <w:rPr>
          <w:color w:val="222222"/>
          <w:sz w:val="24"/>
        </w:rPr>
        <w:t>magazine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published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excerpts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from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Harper &amp; Row's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book,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partly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for the purpose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providing the public newsworthy information, the question "is not whether the sole motive of the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use is monetary gain but whether the user stands to profit from exploitation of the copyrighted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material without paying the customary price."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Harper &amp; Row, </w:t>
      </w:r>
      <w:r>
        <w:rPr>
          <w:color w:val="660099"/>
          <w:sz w:val="24"/>
          <w:u w:val="single" w:color="660099"/>
        </w:rPr>
        <w:t>471 U.S. at 562</w:t>
      </w:r>
      <w:r>
        <w:rPr>
          <w:color w:val="222222"/>
          <w:sz w:val="24"/>
        </w:rPr>
        <w:t>. Second, although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Google maintains that its revenue flows from advertisements, not from Android, commerciality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does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not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depend</w:t>
      </w:r>
      <w:r>
        <w:rPr>
          <w:color w:val="222222"/>
          <w:spacing w:val="-17"/>
          <w:sz w:val="24"/>
        </w:rPr>
        <w:t> </w:t>
      </w:r>
      <w:r>
        <w:rPr>
          <w:color w:val="222222"/>
          <w:spacing w:val="-1"/>
          <w:sz w:val="24"/>
        </w:rPr>
        <w:t>on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how</w:t>
      </w:r>
      <w:r>
        <w:rPr>
          <w:color w:val="222222"/>
          <w:spacing w:val="-19"/>
          <w:sz w:val="24"/>
        </w:rPr>
        <w:t> </w:t>
      </w:r>
      <w:r>
        <w:rPr>
          <w:color w:val="222222"/>
          <w:spacing w:val="-1"/>
          <w:sz w:val="24"/>
        </w:rPr>
        <w:t>Google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earns</w:t>
      </w:r>
      <w:r>
        <w:rPr>
          <w:color w:val="222222"/>
          <w:spacing w:val="-18"/>
          <w:sz w:val="24"/>
        </w:rPr>
        <w:t> </w:t>
      </w:r>
      <w:r>
        <w:rPr>
          <w:color w:val="222222"/>
          <w:sz w:val="24"/>
        </w:rPr>
        <w:t>its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money.</w:t>
      </w:r>
      <w:r>
        <w:rPr>
          <w:color w:val="222222"/>
          <w:spacing w:val="-16"/>
          <w:sz w:val="24"/>
        </w:rPr>
        <w:t> </w:t>
      </w:r>
      <w:r>
        <w:rPr>
          <w:color w:val="222222"/>
          <w:sz w:val="24"/>
        </w:rPr>
        <w:t>Indeed,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"[d]irect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economic</w:t>
      </w:r>
      <w:r>
        <w:rPr>
          <w:color w:val="222222"/>
          <w:spacing w:val="-16"/>
          <w:sz w:val="24"/>
        </w:rPr>
        <w:t> </w:t>
      </w:r>
      <w:r>
        <w:rPr>
          <w:color w:val="222222"/>
          <w:sz w:val="24"/>
        </w:rPr>
        <w:t>benefit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required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demonstrate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commercial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use."</w:t>
      </w:r>
      <w:r>
        <w:rPr>
          <w:color w:val="660099"/>
          <w:spacing w:val="-1"/>
          <w:sz w:val="24"/>
        </w:rPr>
        <w:t> </w:t>
      </w:r>
      <w:r>
        <w:rPr>
          <w:i/>
          <w:color w:val="660099"/>
          <w:sz w:val="24"/>
          <w:u w:val="single" w:color="660099"/>
        </w:rPr>
        <w:t>A&amp;M</w:t>
      </w:r>
      <w:r>
        <w:rPr>
          <w:i/>
          <w:color w:val="660099"/>
          <w:spacing w:val="-6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Records,</w:t>
      </w:r>
      <w:r>
        <w:rPr>
          <w:color w:val="660099"/>
          <w:sz w:val="24"/>
          <w:u w:val="single" w:color="660099"/>
        </w:rPr>
        <w:t>239</w:t>
      </w:r>
      <w:r>
        <w:rPr>
          <w:color w:val="660099"/>
          <w:spacing w:val="-7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F.3d</w:t>
      </w:r>
      <w:r>
        <w:rPr>
          <w:color w:val="660099"/>
          <w:spacing w:val="-5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at</w:t>
      </w:r>
      <w:r>
        <w:rPr>
          <w:color w:val="660099"/>
          <w:spacing w:val="-3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1015</w:t>
      </w:r>
      <w:r>
        <w:rPr>
          <w:color w:val="222222"/>
          <w:sz w:val="24"/>
        </w:rPr>
        <w:t>. We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find,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therefore,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that,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extent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we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must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assume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jury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found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Google's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API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packages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be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anything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other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than</w:t>
      </w:r>
      <w:r>
        <w:rPr>
          <w:color w:val="222222"/>
          <w:spacing w:val="-58"/>
          <w:sz w:val="24"/>
        </w:rPr>
        <w:t> </w:t>
      </w:r>
      <w:r>
        <w:rPr>
          <w:color w:val="222222"/>
          <w:spacing w:val="-1"/>
          <w:sz w:val="24"/>
        </w:rPr>
        <w:t>overwhelmingly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commercial,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conclusion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finds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no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substantial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evidentiary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support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record.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Accordingly,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Google's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commercial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use of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API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packages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weighs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against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finding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use.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30" w:top="1360" w:bottom="1220" w:left="1040" w:right="1320"/>
        </w:sect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81" w:after="0"/>
        <w:ind w:left="688" w:right="0" w:hanging="576"/>
        <w:jc w:val="left"/>
        <w:rPr>
          <w:color w:val="0070C0"/>
          <w:sz w:val="26"/>
        </w:rPr>
      </w:pPr>
      <w:r>
        <w:rPr>
          <w:color w:val="222222"/>
          <w:sz w:val="24"/>
        </w:rPr>
        <w:t>b.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Transformative Use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239" w:after="0"/>
        <w:ind w:left="687" w:right="112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Although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Copyright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Act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does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word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"transformative,"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Supreme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has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stated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that the "central purpose" of the first fair use factor is to determine "whether and to what extent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 new work is transformative."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Campbell,</w:t>
      </w:r>
      <w:r>
        <w:rPr>
          <w:color w:val="660099"/>
          <w:sz w:val="24"/>
          <w:u w:val="single" w:color="660099"/>
        </w:rPr>
        <w:t>510 U.S. at 579</w:t>
      </w:r>
      <w:r>
        <w:rPr>
          <w:color w:val="222222"/>
          <w:sz w:val="24"/>
        </w:rPr>
        <w:t>. Transformative works "lie at the heart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of the fair use doctrine's guarantee of breathing space within the confines of copyright, and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more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transformative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new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work,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less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will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significance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other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factors,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like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commercialism, that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may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weigh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against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finding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use."</w:t>
      </w:r>
      <w:r>
        <w:rPr>
          <w:color w:val="222222"/>
          <w:spacing w:val="-2"/>
          <w:sz w:val="24"/>
        </w:rPr>
        <w:t>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(internal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citation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omitted).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1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A use is "transformative" if it "adds something new, with a further purpose or different character,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altering the first with new expression, meaning or message." </w:t>
      </w:r>
      <w:r>
        <w:rPr>
          <w:i/>
          <w:color w:val="222222"/>
          <w:sz w:val="24"/>
        </w:rPr>
        <w:t>Id.</w:t>
      </w:r>
      <w:r>
        <w:rPr>
          <w:color w:val="222222"/>
          <w:sz w:val="24"/>
        </w:rPr>
        <w:t>The critical question is "whether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the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new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work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merely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supersede[s]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objects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original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creation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.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.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.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instead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adds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something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new."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(citations and internal quotation marks omitted). This inquiry "may be guided by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examples given in the preamble to § 107, looking to whether the use is for criticism, or comment,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or news reporting, and the like."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at 578-79. "The Supreme Court has recognized that parodic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works,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like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other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works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comment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criticize,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are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their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nature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often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sufficiently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transformative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fit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clearly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under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exception."</w:t>
      </w:r>
      <w:r>
        <w:rPr>
          <w:color w:val="660099"/>
          <w:spacing w:val="-4"/>
          <w:sz w:val="24"/>
        </w:rPr>
        <w:t> </w:t>
      </w:r>
      <w:r>
        <w:rPr>
          <w:i/>
          <w:color w:val="660099"/>
          <w:sz w:val="24"/>
          <w:u w:val="single" w:color="660099"/>
        </w:rPr>
        <w:t>Mattel</w:t>
      </w:r>
      <w:r>
        <w:rPr>
          <w:i/>
          <w:color w:val="660099"/>
          <w:spacing w:val="-10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Inc.</w:t>
      </w:r>
      <w:r>
        <w:rPr>
          <w:i/>
          <w:color w:val="660099"/>
          <w:spacing w:val="-6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v.</w:t>
      </w:r>
      <w:r>
        <w:rPr>
          <w:i/>
          <w:color w:val="660099"/>
          <w:spacing w:val="-7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Walking</w:t>
      </w:r>
      <w:r>
        <w:rPr>
          <w:i/>
          <w:color w:val="660099"/>
          <w:spacing w:val="-6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Mountain</w:t>
      </w:r>
      <w:r>
        <w:rPr>
          <w:i/>
          <w:color w:val="660099"/>
          <w:spacing w:val="-8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Prods.,</w:t>
      </w:r>
      <w:r>
        <w:rPr>
          <w:i/>
          <w:color w:val="660099"/>
          <w:spacing w:val="-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353</w:t>
      </w:r>
      <w:r>
        <w:rPr>
          <w:color w:val="660099"/>
          <w:spacing w:val="-58"/>
          <w:sz w:val="24"/>
        </w:rPr>
        <w:t> </w:t>
      </w:r>
      <w:r>
        <w:rPr>
          <w:color w:val="660099"/>
          <w:sz w:val="24"/>
          <w:u w:val="single" w:color="660099"/>
        </w:rPr>
        <w:t>F.3d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792,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800</w:t>
      </w:r>
      <w:r>
        <w:rPr>
          <w:color w:val="660099"/>
          <w:spacing w:val="-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(9th</w:t>
      </w:r>
      <w:r>
        <w:rPr>
          <w:color w:val="660099"/>
          <w:spacing w:val="4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Cir.</w:t>
      </w:r>
      <w:r>
        <w:rPr>
          <w:color w:val="660099"/>
          <w:spacing w:val="-4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2003)</w:t>
      </w:r>
      <w:r>
        <w:rPr>
          <w:color w:val="660099"/>
          <w:spacing w:val="3"/>
          <w:sz w:val="24"/>
        </w:rPr>
        <w:t> </w:t>
      </w:r>
      <w:r>
        <w:rPr>
          <w:color w:val="222222"/>
          <w:sz w:val="24"/>
        </w:rPr>
        <w:t>(citing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Campbell,</w:t>
      </w:r>
      <w:r>
        <w:rPr>
          <w:i/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510</w:t>
      </w:r>
      <w:r>
        <w:rPr>
          <w:color w:val="660099"/>
          <w:spacing w:val="-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U.S.</w:t>
      </w:r>
      <w:r>
        <w:rPr>
          <w:color w:val="660099"/>
          <w:spacing w:val="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at</w:t>
      </w:r>
      <w:r>
        <w:rPr>
          <w:color w:val="660099"/>
          <w:spacing w:val="3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579</w:t>
      </w:r>
      <w:r>
        <w:rPr>
          <w:color w:val="222222"/>
          <w:sz w:val="24"/>
        </w:rPr>
        <w:t>).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6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"Although transformation is a key factor in fair use, whether a work is transformative is a often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highly contentious topic."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Seltzer, </w:t>
      </w:r>
      <w:r>
        <w:rPr>
          <w:color w:val="660099"/>
          <w:sz w:val="24"/>
          <w:u w:val="single" w:color="660099"/>
        </w:rPr>
        <w:t>725 F.3d at 1176</w:t>
      </w:r>
      <w:r>
        <w:rPr>
          <w:color w:val="222222"/>
          <w:sz w:val="24"/>
        </w:rPr>
        <w:t>. Indeed, a "leading treatise on this topic has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lamented the frequent misuse of the transformation test, complaining that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it has become 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conclusory label which is `all things to all people.'"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(quoting Melville B. Nimmer &amp; David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Nimmer,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4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Nimmer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on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Copyright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§ 13.05[A][1][b],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13168-70 (2011)).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To be transformative, a secondary work must either alter the original with new expression,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meaning, or message or serve a new purpose distinct from that of the original work.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Campbell, </w:t>
      </w:r>
      <w:r>
        <w:rPr>
          <w:color w:val="660099"/>
          <w:sz w:val="24"/>
          <w:u w:val="single" w:color="660099"/>
        </w:rPr>
        <w:t>510</w:t>
      </w:r>
      <w:r>
        <w:rPr>
          <w:color w:val="660099"/>
          <w:spacing w:val="-57"/>
          <w:sz w:val="24"/>
        </w:rPr>
        <w:t> </w:t>
      </w:r>
      <w:r>
        <w:rPr>
          <w:color w:val="660099"/>
          <w:sz w:val="24"/>
          <w:u w:val="single" w:color="660099"/>
        </w:rPr>
        <w:t>U.S. at 579</w:t>
      </w:r>
      <w:r>
        <w:rPr>
          <w:color w:val="222222"/>
          <w:sz w:val="24"/>
        </w:rPr>
        <w:t>;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Elvis Presley Enters., </w:t>
      </w:r>
      <w:r>
        <w:rPr>
          <w:color w:val="660099"/>
          <w:sz w:val="24"/>
          <w:u w:val="single" w:color="660099"/>
        </w:rPr>
        <w:t>349 F.3d at 629</w:t>
      </w:r>
      <w:r>
        <w:rPr>
          <w:color w:val="222222"/>
          <w:sz w:val="24"/>
        </w:rPr>
        <w:t>. Where the use "is for the same intrinsic purpose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as [the copyright holder's] . . . such use seriously weakens a claimed fair use."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Worldwide Church of</w:t>
      </w:r>
      <w:r>
        <w:rPr>
          <w:i/>
          <w:color w:val="660099"/>
          <w:spacing w:val="1"/>
          <w:sz w:val="24"/>
        </w:rPr>
        <w:t> </w:t>
      </w:r>
      <w:r>
        <w:rPr>
          <w:i/>
          <w:color w:val="660099"/>
          <w:sz w:val="24"/>
          <w:u w:val="single" w:color="660099"/>
        </w:rPr>
        <w:t>God</w:t>
      </w:r>
      <w:r>
        <w:rPr>
          <w:i/>
          <w:color w:val="660099"/>
          <w:spacing w:val="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v.</w:t>
      </w:r>
      <w:r>
        <w:rPr>
          <w:i/>
          <w:color w:val="660099"/>
          <w:spacing w:val="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Phila.</w:t>
      </w:r>
      <w:r>
        <w:rPr>
          <w:i/>
          <w:color w:val="660099"/>
          <w:spacing w:val="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Church</w:t>
      </w:r>
      <w:r>
        <w:rPr>
          <w:i/>
          <w:color w:val="660099"/>
          <w:spacing w:val="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of</w:t>
      </w:r>
      <w:r>
        <w:rPr>
          <w:i/>
          <w:color w:val="660099"/>
          <w:spacing w:val="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God,</w:t>
      </w:r>
      <w:r>
        <w:rPr>
          <w:i/>
          <w:color w:val="660099"/>
          <w:spacing w:val="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Inc., </w:t>
      </w:r>
      <w:r>
        <w:rPr>
          <w:color w:val="660099"/>
          <w:sz w:val="24"/>
          <w:u w:val="single" w:color="660099"/>
        </w:rPr>
        <w:t>227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F.3d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1110,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1117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(9th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Cir.</w:t>
      </w:r>
      <w:r>
        <w:rPr>
          <w:color w:val="660099"/>
          <w:spacing w:val="60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2000)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(quoting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Weissmann</w:t>
      </w:r>
      <w:r>
        <w:rPr>
          <w:i/>
          <w:color w:val="660099"/>
          <w:spacing w:val="60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v.</w:t>
      </w:r>
      <w:r>
        <w:rPr>
          <w:i/>
          <w:color w:val="660099"/>
          <w:spacing w:val="1"/>
          <w:sz w:val="24"/>
        </w:rPr>
        <w:t> </w:t>
      </w:r>
      <w:r>
        <w:rPr>
          <w:i/>
          <w:color w:val="660099"/>
          <w:sz w:val="24"/>
          <w:u w:val="single" w:color="660099"/>
        </w:rPr>
        <w:t>Freeman,</w:t>
      </w:r>
      <w:r>
        <w:rPr>
          <w:i/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868 F.2d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1313,</w:t>
      </w:r>
      <w:r>
        <w:rPr>
          <w:color w:val="660099"/>
          <w:spacing w:val="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1324 (2d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Cir.</w:t>
      </w:r>
      <w:r>
        <w:rPr>
          <w:color w:val="660099"/>
          <w:spacing w:val="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1989)</w:t>
      </w:r>
      <w:r>
        <w:rPr>
          <w:color w:val="222222"/>
          <w:sz w:val="24"/>
        </w:rPr>
        <w:t>).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1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Although "transformative use is not absolutely necessary for a finding of fair use, the goal of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copyright,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promote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science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arts,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generally furthered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by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creation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transformative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works."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Campbell, </w:t>
      </w:r>
      <w:r>
        <w:rPr>
          <w:color w:val="660099"/>
          <w:sz w:val="24"/>
          <w:u w:val="single" w:color="660099"/>
        </w:rPr>
        <w:t>510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U.S.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at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579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(citation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footnote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omitted).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such,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"the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more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transformative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new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work,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less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will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be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significance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other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factors,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like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commercialism,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may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weigh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against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finding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use."</w:t>
      </w:r>
      <w:r>
        <w:rPr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Importantly, in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Ninth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Circuit,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whether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work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is transformative is a question of law. </w:t>
      </w:r>
      <w:r>
        <w:rPr>
          <w:i/>
          <w:color w:val="222222"/>
          <w:sz w:val="24"/>
        </w:rPr>
        <w:t>See</w:t>
      </w:r>
      <w:r>
        <w:rPr>
          <w:i/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Mattel, </w:t>
      </w:r>
      <w:r>
        <w:rPr>
          <w:color w:val="660099"/>
          <w:sz w:val="24"/>
          <w:u w:val="single" w:color="660099"/>
        </w:rPr>
        <w:t>353 F.3d at 801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(explaining that parody—a well-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established species of transformative use—"is a question of law, not a matter of public majority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opinion"); </w:t>
      </w:r>
      <w:r>
        <w:rPr>
          <w:i/>
          <w:color w:val="222222"/>
          <w:sz w:val="24"/>
        </w:rPr>
        <w:t>see also Fox News Network, LLC v. TVEyes, Inc., </w:t>
      </w:r>
      <w:r>
        <w:rPr>
          <w:color w:val="222222"/>
          <w:sz w:val="24"/>
        </w:rPr>
        <w:t>No. 15-3885, 2018 WL 1057178, at *3-4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(2d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Cir.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Feb.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27,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2018) (reassessing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whether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question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transformative and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deciding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was as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 matter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law).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9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In denying JMOL, the district court explained that "of course, the copied declarations serve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same function in both works, for by definition, declaring code in the Java programming language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serves</w:t>
      </w:r>
      <w:r>
        <w:rPr>
          <w:color w:val="222222"/>
          <w:spacing w:val="5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51"/>
          <w:sz w:val="24"/>
        </w:rPr>
        <w:t> </w:t>
      </w:r>
      <w:r>
        <w:rPr>
          <w:color w:val="222222"/>
          <w:sz w:val="24"/>
        </w:rPr>
        <w:t>[same]</w:t>
      </w:r>
      <w:r>
        <w:rPr>
          <w:color w:val="222222"/>
          <w:spacing w:val="52"/>
          <w:sz w:val="24"/>
        </w:rPr>
        <w:t> </w:t>
      </w:r>
      <w:r>
        <w:rPr>
          <w:color w:val="222222"/>
          <w:sz w:val="24"/>
        </w:rPr>
        <w:t>specific</w:t>
      </w:r>
      <w:r>
        <w:rPr>
          <w:color w:val="222222"/>
          <w:spacing w:val="55"/>
          <w:sz w:val="24"/>
        </w:rPr>
        <w:t> </w:t>
      </w:r>
      <w:r>
        <w:rPr>
          <w:color w:val="222222"/>
          <w:sz w:val="24"/>
        </w:rPr>
        <w:t>definitional</w:t>
      </w:r>
      <w:r>
        <w:rPr>
          <w:color w:val="222222"/>
          <w:spacing w:val="48"/>
          <w:sz w:val="24"/>
        </w:rPr>
        <w:t> </w:t>
      </w:r>
      <w:r>
        <w:rPr>
          <w:color w:val="222222"/>
          <w:sz w:val="24"/>
        </w:rPr>
        <w:t>purposes."</w:t>
      </w:r>
      <w:r>
        <w:rPr>
          <w:color w:val="222222"/>
          <w:spacing w:val="-6"/>
          <w:sz w:val="24"/>
        </w:rPr>
        <w:t> </w:t>
      </w:r>
      <w:r>
        <w:rPr>
          <w:i/>
          <w:color w:val="222222"/>
          <w:sz w:val="24"/>
        </w:rPr>
        <w:t>Order</w:t>
      </w:r>
      <w:r>
        <w:rPr>
          <w:i/>
          <w:color w:val="222222"/>
          <w:spacing w:val="54"/>
          <w:sz w:val="24"/>
        </w:rPr>
        <w:t> </w:t>
      </w:r>
      <w:r>
        <w:rPr>
          <w:i/>
          <w:color w:val="222222"/>
          <w:sz w:val="24"/>
        </w:rPr>
        <w:t>Denying</w:t>
      </w:r>
      <w:r>
        <w:rPr>
          <w:i/>
          <w:color w:val="222222"/>
          <w:spacing w:val="54"/>
          <w:sz w:val="24"/>
        </w:rPr>
        <w:t> </w:t>
      </w:r>
      <w:r>
        <w:rPr>
          <w:i/>
          <w:color w:val="222222"/>
          <w:sz w:val="24"/>
        </w:rPr>
        <w:t>JMOL,</w:t>
      </w:r>
      <w:r>
        <w:rPr>
          <w:i/>
          <w:color w:val="222222"/>
          <w:spacing w:val="-1"/>
          <w:sz w:val="24"/>
        </w:rPr>
        <w:t> </w:t>
      </w:r>
      <w:r>
        <w:rPr>
          <w:color w:val="222222"/>
          <w:sz w:val="24"/>
        </w:rPr>
        <w:t>2016</w:t>
      </w:r>
      <w:r>
        <w:rPr>
          <w:color w:val="222222"/>
          <w:spacing w:val="52"/>
          <w:sz w:val="24"/>
        </w:rPr>
        <w:t> </w:t>
      </w:r>
      <w:r>
        <w:rPr>
          <w:color w:val="222222"/>
          <w:sz w:val="24"/>
        </w:rPr>
        <w:t>WL</w:t>
      </w:r>
      <w:r>
        <w:rPr>
          <w:color w:val="222222"/>
          <w:spacing w:val="56"/>
          <w:sz w:val="24"/>
        </w:rPr>
        <w:t> </w:t>
      </w:r>
      <w:r>
        <w:rPr>
          <w:color w:val="222222"/>
          <w:sz w:val="24"/>
        </w:rPr>
        <w:t>3181206,</w:t>
      </w:r>
      <w:r>
        <w:rPr>
          <w:color w:val="222222"/>
          <w:spacing w:val="55"/>
          <w:sz w:val="24"/>
        </w:rPr>
        <w:t> </w:t>
      </w:r>
      <w:r>
        <w:rPr>
          <w:color w:val="222222"/>
          <w:sz w:val="24"/>
        </w:rPr>
        <w:t>at</w:t>
      </w:r>
    </w:p>
    <w:p>
      <w:pPr>
        <w:pStyle w:val="BodyText"/>
        <w:spacing w:before="2"/>
        <w:ind w:right="113"/>
        <w:jc w:val="both"/>
      </w:pPr>
      <w:r>
        <w:rPr>
          <w:color w:val="222222"/>
        </w:rPr>
        <w:t>*8.</w:t>
      </w:r>
      <w:r>
        <w:rPr>
          <w:color w:val="660099"/>
          <w:u w:val="single" w:color="660099"/>
          <w:vertAlign w:val="superscript"/>
        </w:rPr>
        <w:t>[6</w:t>
      </w:r>
      <w:r>
        <w:rPr>
          <w:color w:val="660099"/>
          <w:vertAlign w:val="superscript"/>
        </w:rPr>
        <w:t>]</w:t>
      </w:r>
      <w:r>
        <w:rPr>
          <w:color w:val="660099"/>
          <w:vertAlign w:val="baseline"/>
        </w:rPr>
        <w:t> </w:t>
      </w:r>
      <w:r>
        <w:rPr>
          <w:color w:val="222222"/>
          <w:vertAlign w:val="baseline"/>
        </w:rPr>
        <w:t>The court concluded, however, that the jury could reasonably have found that Google's</w:t>
      </w:r>
      <w:r>
        <w:rPr>
          <w:color w:val="222222"/>
          <w:spacing w:val="1"/>
          <w:vertAlign w:val="baseline"/>
        </w:rPr>
        <w:t> </w:t>
      </w:r>
      <w:r>
        <w:rPr>
          <w:color w:val="222222"/>
          <w:vertAlign w:val="baseline"/>
        </w:rPr>
        <w:t>selection</w:t>
      </w:r>
      <w:r>
        <w:rPr>
          <w:color w:val="222222"/>
          <w:spacing w:val="6"/>
          <w:vertAlign w:val="baseline"/>
        </w:rPr>
        <w:t> </w:t>
      </w:r>
      <w:r>
        <w:rPr>
          <w:color w:val="222222"/>
          <w:vertAlign w:val="baseline"/>
        </w:rPr>
        <w:t>of</w:t>
      </w:r>
      <w:r>
        <w:rPr>
          <w:color w:val="222222"/>
          <w:spacing w:val="8"/>
          <w:vertAlign w:val="baseline"/>
        </w:rPr>
        <w:t> </w:t>
      </w:r>
      <w:r>
        <w:rPr>
          <w:color w:val="222222"/>
          <w:vertAlign w:val="baseline"/>
        </w:rPr>
        <w:t>some, but</w:t>
      </w:r>
      <w:r>
        <w:rPr>
          <w:color w:val="222222"/>
          <w:spacing w:val="6"/>
          <w:vertAlign w:val="baseline"/>
        </w:rPr>
        <w:t> </w:t>
      </w:r>
      <w:r>
        <w:rPr>
          <w:color w:val="222222"/>
          <w:vertAlign w:val="baseline"/>
        </w:rPr>
        <w:t>not</w:t>
      </w:r>
      <w:r>
        <w:rPr>
          <w:color w:val="222222"/>
          <w:spacing w:val="11"/>
          <w:vertAlign w:val="baseline"/>
        </w:rPr>
        <w:t> </w:t>
      </w:r>
      <w:r>
        <w:rPr>
          <w:color w:val="222222"/>
          <w:vertAlign w:val="baseline"/>
        </w:rPr>
        <w:t>all,</w:t>
      </w:r>
      <w:r>
        <w:rPr>
          <w:color w:val="222222"/>
          <w:spacing w:val="9"/>
          <w:vertAlign w:val="baseline"/>
        </w:rPr>
        <w:t> </w:t>
      </w:r>
      <w:r>
        <w:rPr>
          <w:color w:val="222222"/>
          <w:vertAlign w:val="baseline"/>
        </w:rPr>
        <w:t>of</w:t>
      </w:r>
      <w:r>
        <w:rPr>
          <w:color w:val="222222"/>
          <w:spacing w:val="4"/>
          <w:vertAlign w:val="baseline"/>
        </w:rPr>
        <w:t> </w:t>
      </w:r>
      <w:r>
        <w:rPr>
          <w:color w:val="222222"/>
          <w:vertAlign w:val="baseline"/>
        </w:rPr>
        <w:t>the</w:t>
      </w:r>
      <w:r>
        <w:rPr>
          <w:color w:val="222222"/>
          <w:spacing w:val="5"/>
          <w:vertAlign w:val="baseline"/>
        </w:rPr>
        <w:t> </w:t>
      </w:r>
      <w:r>
        <w:rPr>
          <w:color w:val="222222"/>
          <w:vertAlign w:val="baseline"/>
        </w:rPr>
        <w:t>Java</w:t>
      </w:r>
      <w:r>
        <w:rPr>
          <w:color w:val="222222"/>
          <w:spacing w:val="8"/>
          <w:vertAlign w:val="baseline"/>
        </w:rPr>
        <w:t> </w:t>
      </w:r>
      <w:r>
        <w:rPr>
          <w:color w:val="222222"/>
          <w:vertAlign w:val="baseline"/>
        </w:rPr>
        <w:t>API</w:t>
      </w:r>
      <w:r>
        <w:rPr>
          <w:color w:val="222222"/>
          <w:spacing w:val="5"/>
          <w:vertAlign w:val="baseline"/>
        </w:rPr>
        <w:t> </w:t>
      </w:r>
      <w:r>
        <w:rPr>
          <w:color w:val="222222"/>
          <w:vertAlign w:val="baseline"/>
        </w:rPr>
        <w:t>packages—"with</w:t>
      </w:r>
      <w:r>
        <w:rPr>
          <w:color w:val="222222"/>
          <w:spacing w:val="11"/>
          <w:vertAlign w:val="baseline"/>
        </w:rPr>
        <w:t> </w:t>
      </w:r>
      <w:r>
        <w:rPr>
          <w:color w:val="222222"/>
          <w:vertAlign w:val="baseline"/>
        </w:rPr>
        <w:t>new</w:t>
      </w:r>
      <w:r>
        <w:rPr>
          <w:color w:val="222222"/>
          <w:spacing w:val="3"/>
          <w:vertAlign w:val="baseline"/>
        </w:rPr>
        <w:t> </w:t>
      </w:r>
      <w:r>
        <w:rPr>
          <w:color w:val="222222"/>
          <w:vertAlign w:val="baseline"/>
        </w:rPr>
        <w:t>implementing</w:t>
      </w:r>
      <w:r>
        <w:rPr>
          <w:color w:val="222222"/>
          <w:spacing w:val="7"/>
          <w:vertAlign w:val="baseline"/>
        </w:rPr>
        <w:t> </w:t>
      </w:r>
      <w:r>
        <w:rPr>
          <w:color w:val="222222"/>
          <w:vertAlign w:val="baseline"/>
        </w:rPr>
        <w:t>code</w:t>
      </w:r>
      <w:r>
        <w:rPr>
          <w:color w:val="222222"/>
          <w:spacing w:val="9"/>
          <w:vertAlign w:val="baseline"/>
        </w:rPr>
        <w:t> </w:t>
      </w:r>
      <w:r>
        <w:rPr>
          <w:color w:val="222222"/>
          <w:vertAlign w:val="baseline"/>
        </w:rPr>
        <w:t>adapted</w:t>
      </w:r>
    </w:p>
    <w:p>
      <w:pPr>
        <w:spacing w:after="0"/>
        <w:jc w:val="both"/>
        <w:sectPr>
          <w:pgSz w:w="12240" w:h="15840"/>
          <w:pgMar w:header="0" w:footer="1030" w:top="1360" w:bottom="1220" w:left="1040" w:right="1320"/>
        </w:sectPr>
      </w:pPr>
    </w:p>
    <w:p>
      <w:pPr>
        <w:pStyle w:val="BodyText"/>
        <w:spacing w:before="79"/>
        <w:ind w:right="110"/>
        <w:jc w:val="both"/>
      </w:pPr>
      <w:r>
        <w:rPr>
          <w:color w:val="222222"/>
        </w:rPr>
        <w:t>to the constrained operating environment of mobile smartphone devices," together with new</w:t>
      </w:r>
      <w:r>
        <w:rPr>
          <w:color w:val="222222"/>
          <w:spacing w:val="1"/>
        </w:rPr>
        <w:t> </w:t>
      </w:r>
      <w:r>
        <w:rPr>
          <w:color w:val="222222"/>
        </w:rPr>
        <w:t>"methods, classes, and packages written by Google for the mobile smartphone platform"—</w:t>
      </w:r>
      <w:r>
        <w:rPr>
          <w:color w:val="222222"/>
          <w:spacing w:val="1"/>
        </w:rPr>
        <w:t> </w:t>
      </w:r>
      <w:r>
        <w:rPr>
          <w:color w:val="222222"/>
        </w:rPr>
        <w:t>constituted</w:t>
      </w:r>
      <w:r>
        <w:rPr>
          <w:color w:val="222222"/>
          <w:spacing w:val="1"/>
        </w:rPr>
        <w:t> </w:t>
      </w:r>
      <w:r>
        <w:rPr>
          <w:color w:val="222222"/>
        </w:rPr>
        <w:t>"a fresh</w:t>
      </w:r>
      <w:r>
        <w:rPr>
          <w:color w:val="222222"/>
          <w:spacing w:val="1"/>
        </w:rPr>
        <w:t> </w:t>
      </w:r>
      <w:r>
        <w:rPr>
          <w:color w:val="222222"/>
        </w:rPr>
        <w:t>context</w:t>
      </w:r>
      <w:r>
        <w:rPr>
          <w:color w:val="222222"/>
          <w:spacing w:val="1"/>
        </w:rPr>
        <w:t> </w:t>
      </w:r>
      <w:r>
        <w:rPr>
          <w:color w:val="222222"/>
        </w:rPr>
        <w:t>giving</w:t>
      </w:r>
      <w:r>
        <w:rPr>
          <w:color w:val="222222"/>
          <w:spacing w:val="1"/>
        </w:rPr>
        <w:t> </w:t>
      </w:r>
      <w:r>
        <w:rPr>
          <w:color w:val="222222"/>
        </w:rPr>
        <w:t>new expression,</w:t>
      </w:r>
      <w:r>
        <w:rPr>
          <w:color w:val="222222"/>
          <w:spacing w:val="1"/>
        </w:rPr>
        <w:t> </w:t>
      </w:r>
      <w:r>
        <w:rPr>
          <w:color w:val="222222"/>
        </w:rPr>
        <w:t>meaning,</w:t>
      </w:r>
      <w:r>
        <w:rPr>
          <w:color w:val="222222"/>
          <w:spacing w:val="1"/>
        </w:rPr>
        <w:t> </w:t>
      </w:r>
      <w:r>
        <w:rPr>
          <w:color w:val="222222"/>
        </w:rPr>
        <w:t>or message</w:t>
      </w:r>
      <w:r>
        <w:rPr>
          <w:color w:val="222222"/>
          <w:spacing w:val="60"/>
        </w:rPr>
        <w:t> </w:t>
      </w:r>
      <w:r>
        <w:rPr>
          <w:color w:val="222222"/>
        </w:rPr>
        <w:t>to</w:t>
      </w:r>
      <w:r>
        <w:rPr>
          <w:color w:val="222222"/>
          <w:spacing w:val="60"/>
        </w:rPr>
        <w:t> </w:t>
      </w:r>
      <w:r>
        <w:rPr>
          <w:color w:val="222222"/>
        </w:rPr>
        <w:t>the</w:t>
      </w:r>
      <w:r>
        <w:rPr>
          <w:color w:val="222222"/>
          <w:spacing w:val="60"/>
        </w:rPr>
        <w:t> </w:t>
      </w:r>
      <w:r>
        <w:rPr>
          <w:color w:val="222222"/>
        </w:rPr>
        <w:t>duplicated</w:t>
      </w:r>
      <w:r>
        <w:rPr>
          <w:color w:val="222222"/>
          <w:spacing w:val="1"/>
        </w:rPr>
        <w:t> </w:t>
      </w:r>
      <w:r>
        <w:rPr>
          <w:color w:val="222222"/>
        </w:rPr>
        <w:t>code." </w:t>
      </w:r>
      <w:r>
        <w:rPr>
          <w:i/>
          <w:color w:val="222222"/>
        </w:rPr>
        <w:t>Id.</w:t>
      </w:r>
      <w:r>
        <w:rPr>
          <w:i/>
          <w:color w:val="222222"/>
          <w:spacing w:val="2"/>
        </w:rPr>
        <w:t> </w:t>
      </w:r>
      <w:r>
        <w:rPr>
          <w:color w:val="222222"/>
        </w:rPr>
        <w:t>at</w:t>
      </w:r>
      <w:r>
        <w:rPr>
          <w:color w:val="222222"/>
          <w:spacing w:val="-1"/>
        </w:rPr>
        <w:t> </w:t>
      </w:r>
      <w:r>
        <w:rPr>
          <w:color w:val="222222"/>
        </w:rPr>
        <w:t>*9.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2" w:hanging="576"/>
        <w:jc w:val="both"/>
        <w:rPr>
          <w:color w:val="0070C0"/>
          <w:sz w:val="24"/>
        </w:rPr>
      </w:pPr>
      <w:r>
        <w:rPr>
          <w:color w:val="222222"/>
          <w:spacing w:val="-1"/>
          <w:sz w:val="24"/>
        </w:rPr>
        <w:t>On</w:t>
      </w:r>
      <w:r>
        <w:rPr>
          <w:color w:val="222222"/>
          <w:spacing w:val="-5"/>
          <w:sz w:val="24"/>
        </w:rPr>
        <w:t> </w:t>
      </w:r>
      <w:r>
        <w:rPr>
          <w:color w:val="222222"/>
          <w:spacing w:val="-1"/>
          <w:sz w:val="24"/>
        </w:rPr>
        <w:t>appeal,</w:t>
      </w:r>
      <w:r>
        <w:rPr>
          <w:color w:val="222222"/>
          <w:spacing w:val="-6"/>
          <w:sz w:val="24"/>
        </w:rPr>
        <w:t> </w:t>
      </w:r>
      <w:r>
        <w:rPr>
          <w:color w:val="222222"/>
          <w:spacing w:val="-1"/>
          <w:sz w:val="24"/>
        </w:rPr>
        <w:t>Oracle</w:t>
      </w:r>
      <w:r>
        <w:rPr>
          <w:color w:val="222222"/>
          <w:spacing w:val="-6"/>
          <w:sz w:val="24"/>
        </w:rPr>
        <w:t> </w:t>
      </w:r>
      <w:r>
        <w:rPr>
          <w:color w:val="222222"/>
          <w:spacing w:val="-1"/>
          <w:sz w:val="24"/>
        </w:rPr>
        <w:t>argues</w:t>
      </w:r>
      <w:r>
        <w:rPr>
          <w:color w:val="222222"/>
          <w:spacing w:val="-18"/>
          <w:sz w:val="24"/>
        </w:rPr>
        <w:t> </w:t>
      </w:r>
      <w:r>
        <w:rPr>
          <w:color w:val="222222"/>
          <w:spacing w:val="-1"/>
          <w:sz w:val="24"/>
        </w:rPr>
        <w:t>that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Google's</w:t>
      </w:r>
      <w:r>
        <w:rPr>
          <w:color w:val="222222"/>
          <w:spacing w:val="-8"/>
          <w:sz w:val="24"/>
        </w:rPr>
        <w:t> </w:t>
      </w:r>
      <w:r>
        <w:rPr>
          <w:color w:val="222222"/>
          <w:spacing w:val="-1"/>
          <w:sz w:val="24"/>
        </w:rPr>
        <w:t>use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was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not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transformative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because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did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alter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APIs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with "new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expression,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meaning,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message."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Appellant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Br.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29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(quoting</w:t>
      </w:r>
      <w:r>
        <w:rPr>
          <w:color w:val="660099"/>
          <w:spacing w:val="-3"/>
          <w:sz w:val="24"/>
        </w:rPr>
        <w:t> </w:t>
      </w:r>
      <w:r>
        <w:rPr>
          <w:i/>
          <w:color w:val="660099"/>
          <w:sz w:val="24"/>
          <w:u w:val="single" w:color="660099"/>
        </w:rPr>
        <w:t>Campbell,</w:t>
      </w:r>
      <w:r>
        <w:rPr>
          <w:i/>
          <w:color w:val="660099"/>
          <w:spacing w:val="-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510</w:t>
      </w:r>
      <w:r>
        <w:rPr>
          <w:color w:val="660099"/>
          <w:spacing w:val="-3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U.S.</w:t>
      </w:r>
      <w:r>
        <w:rPr>
          <w:color w:val="660099"/>
          <w:spacing w:val="-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at</w:t>
      </w:r>
      <w:r>
        <w:rPr>
          <w:color w:val="660099"/>
          <w:spacing w:val="-4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579</w:t>
      </w:r>
      <w:r>
        <w:rPr>
          <w:color w:val="222222"/>
          <w:sz w:val="24"/>
        </w:rPr>
        <w:t>).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Because Google concedes that it uses the API packages for the same purpose, Oracle maintains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unreasonable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either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jury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find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sufficiently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transformed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APIs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to overcome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its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highly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commercial use.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1" w:after="0"/>
        <w:ind w:left="687" w:right="111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Google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responds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reasonable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jury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could have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concluded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used a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small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portion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the Java API packages to create a new work in a new context— "Android, a platform for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smartphones,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desktops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servers."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Cross-Appellant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Br.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37.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argues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that,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although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declarations and SSO may perform the same functions in Android and Java, the jury could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reasonably find that they have different purposes because the "point of Android was to create 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groundbreaking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platform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smartphones." </w:t>
      </w:r>
      <w:r>
        <w:rPr>
          <w:i/>
          <w:color w:val="222222"/>
          <w:sz w:val="24"/>
        </w:rPr>
        <w:t>Id.</w:t>
      </w:r>
      <w:r>
        <w:rPr>
          <w:i/>
          <w:color w:val="222222"/>
          <w:spacing w:val="2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39.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4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Google's arguments are without merit. As explained below, Google's use of the API packages is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not transformative as a matter of law because: (1) it does not fit within the uses listed in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preamble to § 107; (2) the purpose of the API packages in Android is the same as the purpose of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 packages in the Java platform; (3) Google made no alteration to the expressive content or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message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of the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copyrighted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material;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(4)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smartphones were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new context.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First, though not dispositive, we turn to the examples given in the preamble to § 107, "looking to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whether the use is for criticism, or comment, or news reporting, and the like."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Campbell, </w:t>
      </w:r>
      <w:r>
        <w:rPr>
          <w:color w:val="660099"/>
          <w:sz w:val="24"/>
          <w:u w:val="single" w:color="660099"/>
        </w:rPr>
        <w:t>510 U.S.</w:t>
      </w:r>
      <w:r>
        <w:rPr>
          <w:color w:val="660099"/>
          <w:spacing w:val="1"/>
          <w:sz w:val="24"/>
        </w:rPr>
        <w:t> </w:t>
      </w:r>
      <w:r>
        <w:rPr>
          <w:color w:val="660099"/>
          <w:sz w:val="24"/>
          <w:u w:val="single" w:color="660099"/>
        </w:rPr>
        <w:t>at 578-79</w:t>
      </w:r>
      <w:r>
        <w:rPr>
          <w:color w:val="222222"/>
          <w:sz w:val="24"/>
        </w:rPr>
        <w:t>. Google's use of the Java API packages does not fit within the statutory categories, and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Google does not suggest otherwise. Instead, Google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cites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Sony</w:t>
      </w:r>
      <w:r>
        <w:rPr>
          <w:i/>
          <w:color w:val="660099"/>
          <w:spacing w:val="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Computer Entertainment,</w:t>
      </w:r>
      <w:r>
        <w:rPr>
          <w:i/>
          <w:color w:val="660099"/>
          <w:spacing w:val="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Inc.</w:t>
      </w:r>
      <w:r>
        <w:rPr>
          <w:i/>
          <w:color w:val="660099"/>
          <w:spacing w:val="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v.</w:t>
      </w:r>
      <w:r>
        <w:rPr>
          <w:i/>
          <w:color w:val="660099"/>
          <w:spacing w:val="1"/>
          <w:sz w:val="24"/>
        </w:rPr>
        <w:t> </w:t>
      </w:r>
      <w:r>
        <w:rPr>
          <w:i/>
          <w:color w:val="660099"/>
          <w:sz w:val="24"/>
          <w:u w:val="single" w:color="660099"/>
        </w:rPr>
        <w:t>Connectix Corp., </w:t>
      </w:r>
      <w:r>
        <w:rPr>
          <w:color w:val="660099"/>
          <w:sz w:val="24"/>
          <w:u w:val="single" w:color="660099"/>
        </w:rPr>
        <w:t>203 F.3d 596 (9th Cir. 2000),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for the proposition that the "Ninth Circuit has held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other types of uses—specifically including uses of computer code—to be fair." Cross-Appellant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Br. 41. In </w:t>
      </w:r>
      <w:r>
        <w:rPr>
          <w:i/>
          <w:color w:val="222222"/>
          <w:sz w:val="24"/>
        </w:rPr>
        <w:t>Sony, </w:t>
      </w:r>
      <w:r>
        <w:rPr>
          <w:color w:val="222222"/>
          <w:sz w:val="24"/>
        </w:rPr>
        <w:t>the court found that the defendant's reverse engineering and intermediate copying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of Sony's copyrighted software system "was a fair use for the purpose of gaining access to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unprotected elements of Sony's software."</w:t>
      </w:r>
      <w:r>
        <w:rPr>
          <w:color w:val="660099"/>
          <w:sz w:val="24"/>
        </w:rPr>
        <w:t> </w:t>
      </w:r>
      <w:r>
        <w:rPr>
          <w:color w:val="660099"/>
          <w:sz w:val="24"/>
          <w:u w:val="single" w:color="660099"/>
        </w:rPr>
        <w:t>203 F.3d at 602</w:t>
      </w:r>
      <w:r>
        <w:rPr>
          <w:color w:val="222222"/>
          <w:sz w:val="24"/>
        </w:rPr>
        <w:t>. The court explained that Sony's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software program contained unprotected functional elements and that the defendant could only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access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those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elements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through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reverse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engineering.</w:t>
      </w:r>
      <w:r>
        <w:rPr>
          <w:color w:val="222222"/>
          <w:spacing w:val="-2"/>
          <w:sz w:val="24"/>
        </w:rPr>
        <w:t> </w:t>
      </w:r>
      <w:r>
        <w:rPr>
          <w:i/>
          <w:color w:val="222222"/>
          <w:sz w:val="24"/>
        </w:rPr>
        <w:t>Id.</w:t>
      </w:r>
      <w:r>
        <w:rPr>
          <w:i/>
          <w:color w:val="222222"/>
          <w:spacing w:val="-2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603.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defendant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used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information</w:t>
      </w:r>
      <w:r>
        <w:rPr>
          <w:color w:val="222222"/>
          <w:spacing w:val="-57"/>
          <w:sz w:val="24"/>
        </w:rPr>
        <w:t> </w:t>
      </w:r>
      <w:r>
        <w:rPr>
          <w:color w:val="222222"/>
          <w:spacing w:val="-1"/>
          <w:sz w:val="24"/>
        </w:rPr>
        <w:t>to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create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a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software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program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that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let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consumers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play</w:t>
      </w:r>
      <w:r>
        <w:rPr>
          <w:color w:val="222222"/>
          <w:spacing w:val="-16"/>
          <w:sz w:val="24"/>
        </w:rPr>
        <w:t> </w:t>
      </w:r>
      <w:r>
        <w:rPr>
          <w:color w:val="222222"/>
          <w:sz w:val="24"/>
        </w:rPr>
        <w:t>games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designed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Sony's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PlayStation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console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on their computers. The court found that the defendant's use was only "modestly transformative"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where: (1) the defendant created "a wholly new product" with "entirely new . . . code," and (2) the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intermediate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copying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performed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to "produce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product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that would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be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compatible."</w:t>
      </w:r>
      <w:r>
        <w:rPr>
          <w:color w:val="222222"/>
          <w:spacing w:val="-3"/>
          <w:sz w:val="24"/>
        </w:rPr>
        <w:t> </w:t>
      </w:r>
      <w:r>
        <w:rPr>
          <w:i/>
          <w:color w:val="222222"/>
          <w:sz w:val="24"/>
        </w:rPr>
        <w:t>Id.</w:t>
      </w:r>
      <w:r>
        <w:rPr>
          <w:i/>
          <w:color w:val="222222"/>
          <w:spacing w:val="-6"/>
          <w:sz w:val="24"/>
        </w:rPr>
        <w:t> </w:t>
      </w:r>
      <w:r>
        <w:rPr>
          <w:color w:val="222222"/>
          <w:sz w:val="24"/>
        </w:rPr>
        <w:t>at 606-</w:t>
      </w:r>
    </w:p>
    <w:p>
      <w:pPr>
        <w:pStyle w:val="BodyText"/>
        <w:spacing w:before="1"/>
        <w:ind w:right="114"/>
        <w:jc w:val="both"/>
      </w:pPr>
      <w:r>
        <w:rPr>
          <w:color w:val="222222"/>
        </w:rPr>
        <w:t>07. As Oracle points out, even the "modest" level of transformation at issue in </w:t>
      </w:r>
      <w:r>
        <w:rPr>
          <w:i/>
          <w:color w:val="222222"/>
        </w:rPr>
        <w:t>Sony </w:t>
      </w:r>
      <w:r>
        <w:rPr>
          <w:color w:val="222222"/>
        </w:rPr>
        <w:t>is more</w:t>
      </w:r>
      <w:r>
        <w:rPr>
          <w:color w:val="222222"/>
          <w:spacing w:val="1"/>
        </w:rPr>
        <w:t> </w:t>
      </w:r>
      <w:r>
        <w:rPr>
          <w:color w:val="222222"/>
        </w:rPr>
        <w:t>transformative</w:t>
      </w:r>
      <w:r>
        <w:rPr>
          <w:color w:val="222222"/>
          <w:spacing w:val="-10"/>
        </w:rPr>
        <w:t> </w:t>
      </w:r>
      <w:r>
        <w:rPr>
          <w:color w:val="222222"/>
        </w:rPr>
        <w:t>than</w:t>
      </w:r>
      <w:r>
        <w:rPr>
          <w:color w:val="222222"/>
          <w:spacing w:val="-7"/>
        </w:rPr>
        <w:t> </w:t>
      </w:r>
      <w:r>
        <w:rPr>
          <w:color w:val="222222"/>
        </w:rPr>
        <w:t>what</w:t>
      </w:r>
      <w:r>
        <w:rPr>
          <w:color w:val="222222"/>
          <w:spacing w:val="-12"/>
        </w:rPr>
        <w:t> </w:t>
      </w:r>
      <w:r>
        <w:rPr>
          <w:color w:val="222222"/>
        </w:rPr>
        <w:t>Google</w:t>
      </w:r>
      <w:r>
        <w:rPr>
          <w:color w:val="222222"/>
          <w:spacing w:val="-9"/>
        </w:rPr>
        <w:t> </w:t>
      </w:r>
      <w:r>
        <w:rPr>
          <w:color w:val="222222"/>
        </w:rPr>
        <w:t>did</w:t>
      </w:r>
      <w:r>
        <w:rPr>
          <w:color w:val="222222"/>
          <w:spacing w:val="-14"/>
        </w:rPr>
        <w:t> </w:t>
      </w:r>
      <w:r>
        <w:rPr>
          <w:color w:val="222222"/>
        </w:rPr>
        <w:t>here:</w:t>
      </w:r>
      <w:r>
        <w:rPr>
          <w:color w:val="222222"/>
          <w:spacing w:val="-14"/>
        </w:rPr>
        <w:t> </w:t>
      </w:r>
      <w:r>
        <w:rPr>
          <w:color w:val="222222"/>
        </w:rPr>
        <w:t>copy</w:t>
      </w:r>
      <w:r>
        <w:rPr>
          <w:color w:val="222222"/>
          <w:spacing w:val="-14"/>
        </w:rPr>
        <w:t> </w:t>
      </w:r>
      <w:r>
        <w:rPr>
          <w:color w:val="222222"/>
        </w:rPr>
        <w:t>code</w:t>
      </w:r>
      <w:r>
        <w:rPr>
          <w:color w:val="222222"/>
          <w:spacing w:val="-14"/>
        </w:rPr>
        <w:t> </w:t>
      </w:r>
      <w:r>
        <w:rPr>
          <w:color w:val="222222"/>
        </w:rPr>
        <w:t>verbatim</w:t>
      </w:r>
      <w:r>
        <w:rPr>
          <w:color w:val="222222"/>
          <w:spacing w:val="-12"/>
        </w:rPr>
        <w:t> </w:t>
      </w:r>
      <w:r>
        <w:rPr>
          <w:color w:val="222222"/>
        </w:rPr>
        <w:t>to</w:t>
      </w:r>
      <w:r>
        <w:rPr>
          <w:color w:val="222222"/>
          <w:spacing w:val="-12"/>
        </w:rPr>
        <w:t> </w:t>
      </w:r>
      <w:r>
        <w:rPr>
          <w:color w:val="222222"/>
        </w:rPr>
        <w:t>attract</w:t>
      </w:r>
      <w:r>
        <w:rPr>
          <w:color w:val="222222"/>
          <w:spacing w:val="-12"/>
        </w:rPr>
        <w:t> </w:t>
      </w:r>
      <w:r>
        <w:rPr>
          <w:color w:val="222222"/>
        </w:rPr>
        <w:t>programmers</w:t>
      </w:r>
      <w:r>
        <w:rPr>
          <w:color w:val="222222"/>
          <w:spacing w:val="-11"/>
        </w:rPr>
        <w:t> </w:t>
      </w:r>
      <w:r>
        <w:rPr>
          <w:color w:val="222222"/>
        </w:rPr>
        <w:t>to</w:t>
      </w:r>
      <w:r>
        <w:rPr>
          <w:color w:val="222222"/>
          <w:spacing w:val="-12"/>
        </w:rPr>
        <w:t> </w:t>
      </w:r>
      <w:r>
        <w:rPr>
          <w:color w:val="222222"/>
        </w:rPr>
        <w:t>Google's</w:t>
      </w:r>
      <w:r>
        <w:rPr>
          <w:color w:val="222222"/>
          <w:spacing w:val="-57"/>
        </w:rPr>
        <w:t> </w:t>
      </w:r>
      <w:r>
        <w:rPr>
          <w:color w:val="222222"/>
        </w:rPr>
        <w:t>"new</w:t>
      </w:r>
      <w:r>
        <w:rPr>
          <w:color w:val="222222"/>
          <w:spacing w:val="-1"/>
        </w:rPr>
        <w:t> </w:t>
      </w:r>
      <w:r>
        <w:rPr>
          <w:color w:val="222222"/>
        </w:rPr>
        <w:t>and</w:t>
      </w:r>
      <w:r>
        <w:rPr>
          <w:color w:val="222222"/>
          <w:spacing w:val="1"/>
        </w:rPr>
        <w:t> </w:t>
      </w:r>
      <w:r>
        <w:rPr>
          <w:color w:val="222222"/>
        </w:rPr>
        <w:t>incompatible</w:t>
      </w:r>
      <w:r>
        <w:rPr>
          <w:color w:val="222222"/>
          <w:spacing w:val="-2"/>
        </w:rPr>
        <w:t> </w:t>
      </w:r>
      <w:r>
        <w:rPr>
          <w:color w:val="222222"/>
        </w:rPr>
        <w:t>platform."</w:t>
      </w:r>
      <w:r>
        <w:rPr>
          <w:color w:val="222222"/>
          <w:spacing w:val="-1"/>
        </w:rPr>
        <w:t> </w:t>
      </w:r>
      <w:r>
        <w:rPr>
          <w:color w:val="222222"/>
        </w:rPr>
        <w:t>Appellant</w:t>
      </w:r>
      <w:r>
        <w:rPr>
          <w:color w:val="222222"/>
          <w:spacing w:val="4"/>
        </w:rPr>
        <w:t> </w:t>
      </w:r>
      <w:r>
        <w:rPr>
          <w:color w:val="222222"/>
        </w:rPr>
        <w:t>Response</w:t>
      </w:r>
      <w:r>
        <w:rPr>
          <w:color w:val="222222"/>
          <w:spacing w:val="2"/>
        </w:rPr>
        <w:t> </w:t>
      </w:r>
      <w:r>
        <w:rPr>
          <w:color w:val="222222"/>
        </w:rPr>
        <w:t>Br.</w:t>
      </w:r>
      <w:r>
        <w:rPr>
          <w:color w:val="222222"/>
          <w:spacing w:val="-3"/>
        </w:rPr>
        <w:t> </w:t>
      </w:r>
      <w:r>
        <w:rPr>
          <w:color w:val="222222"/>
        </w:rPr>
        <w:t>21.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It is undisputed that the API packages "serve the same function in both works." </w:t>
      </w:r>
      <w:r>
        <w:rPr>
          <w:i/>
          <w:color w:val="222222"/>
          <w:sz w:val="24"/>
        </w:rPr>
        <w:t>Order Denying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JMOL, </w:t>
      </w:r>
      <w:r>
        <w:rPr>
          <w:color w:val="222222"/>
          <w:sz w:val="24"/>
        </w:rPr>
        <w:t>2016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WL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3181206,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*8.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Oracle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explains,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historical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facts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relevant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transformative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are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also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undisputed: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what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declaring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code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is,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what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does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Java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Android,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how the audience of computer developers perceives it, how much Google took and added, what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added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code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does,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why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used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declaring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code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SSO.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Indeed,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conceded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30" w:top="1360" w:bottom="1220" w:left="1040" w:right="1320"/>
        </w:sectPr>
      </w:pPr>
    </w:p>
    <w:p>
      <w:pPr>
        <w:pStyle w:val="BodyText"/>
        <w:spacing w:before="79"/>
        <w:ind w:right="113"/>
        <w:jc w:val="both"/>
      </w:pPr>
      <w:r>
        <w:rPr>
          <w:color w:val="222222"/>
          <w:spacing w:val="-1"/>
        </w:rPr>
        <w:t>that</w:t>
      </w:r>
      <w:r>
        <w:rPr>
          <w:color w:val="222222"/>
          <w:spacing w:val="-15"/>
        </w:rPr>
        <w:t> </w:t>
      </w:r>
      <w:r>
        <w:rPr>
          <w:color w:val="222222"/>
          <w:spacing w:val="-1"/>
        </w:rPr>
        <w:t>"including</w:t>
      </w:r>
      <w:r>
        <w:rPr>
          <w:color w:val="222222"/>
          <w:spacing w:val="-14"/>
        </w:rPr>
        <w:t> </w:t>
      </w:r>
      <w:r>
        <w:rPr>
          <w:color w:val="222222"/>
          <w:spacing w:val="-1"/>
        </w:rPr>
        <w:t>the</w:t>
      </w:r>
      <w:r>
        <w:rPr>
          <w:color w:val="222222"/>
          <w:spacing w:val="-12"/>
        </w:rPr>
        <w:t> </w:t>
      </w:r>
      <w:r>
        <w:rPr>
          <w:color w:val="222222"/>
          <w:spacing w:val="-1"/>
        </w:rPr>
        <w:t>declarations</w:t>
      </w:r>
      <w:r>
        <w:rPr>
          <w:color w:val="222222"/>
          <w:spacing w:val="-17"/>
        </w:rPr>
        <w:t> </w:t>
      </w:r>
      <w:r>
        <w:rPr>
          <w:color w:val="222222"/>
          <w:spacing w:val="-1"/>
        </w:rPr>
        <w:t>(and</w:t>
      </w:r>
      <w:r>
        <w:rPr>
          <w:color w:val="222222"/>
          <w:spacing w:val="-17"/>
        </w:rPr>
        <w:t> </w:t>
      </w:r>
      <w:r>
        <w:rPr>
          <w:color w:val="222222"/>
          <w:spacing w:val="-1"/>
        </w:rPr>
        <w:t>their</w:t>
      </w:r>
      <w:r>
        <w:rPr>
          <w:color w:val="222222"/>
          <w:spacing w:val="-16"/>
        </w:rPr>
        <w:t> </w:t>
      </w:r>
      <w:r>
        <w:rPr>
          <w:color w:val="222222"/>
        </w:rPr>
        <w:t>associated</w:t>
      </w:r>
      <w:r>
        <w:rPr>
          <w:color w:val="222222"/>
          <w:spacing w:val="-17"/>
        </w:rPr>
        <w:t> </w:t>
      </w:r>
      <w:r>
        <w:rPr>
          <w:color w:val="222222"/>
        </w:rPr>
        <w:t>SSO)</w:t>
      </w:r>
      <w:r>
        <w:rPr>
          <w:color w:val="222222"/>
          <w:spacing w:val="-9"/>
        </w:rPr>
        <w:t> </w:t>
      </w:r>
      <w:r>
        <w:rPr>
          <w:color w:val="222222"/>
        </w:rPr>
        <w:t>was</w:t>
      </w:r>
      <w:r>
        <w:rPr>
          <w:color w:val="222222"/>
          <w:spacing w:val="-14"/>
        </w:rPr>
        <w:t> </w:t>
      </w:r>
      <w:r>
        <w:rPr>
          <w:color w:val="222222"/>
        </w:rPr>
        <w:t>for</w:t>
      </w:r>
      <w:r>
        <w:rPr>
          <w:color w:val="222222"/>
          <w:spacing w:val="-16"/>
        </w:rPr>
        <w:t> </w:t>
      </w:r>
      <w:r>
        <w:rPr>
          <w:color w:val="222222"/>
        </w:rPr>
        <w:t>the</w:t>
      </w:r>
      <w:r>
        <w:rPr>
          <w:color w:val="222222"/>
          <w:spacing w:val="-16"/>
        </w:rPr>
        <w:t> </w:t>
      </w:r>
      <w:r>
        <w:rPr>
          <w:color w:val="222222"/>
        </w:rPr>
        <w:t>benefit</w:t>
      </w:r>
      <w:r>
        <w:rPr>
          <w:color w:val="222222"/>
          <w:spacing w:val="-14"/>
        </w:rPr>
        <w:t> </w:t>
      </w:r>
      <w:r>
        <w:rPr>
          <w:color w:val="222222"/>
        </w:rPr>
        <w:t>of</w:t>
      </w:r>
      <w:r>
        <w:rPr>
          <w:color w:val="222222"/>
          <w:spacing w:val="-13"/>
        </w:rPr>
        <w:t> </w:t>
      </w:r>
      <w:r>
        <w:rPr>
          <w:color w:val="222222"/>
        </w:rPr>
        <w:t>developers,</w:t>
      </w:r>
      <w:r>
        <w:rPr>
          <w:color w:val="222222"/>
          <w:spacing w:val="-12"/>
        </w:rPr>
        <w:t> </w:t>
      </w:r>
      <w:r>
        <w:rPr>
          <w:color w:val="222222"/>
        </w:rPr>
        <w:t>who—</w:t>
      </w:r>
      <w:r>
        <w:rPr>
          <w:color w:val="222222"/>
          <w:spacing w:val="-57"/>
        </w:rPr>
        <w:t> </w:t>
      </w:r>
      <w:r>
        <w:rPr>
          <w:color w:val="222222"/>
        </w:rPr>
        <w:t>familiar with the Java programming language—had certain expectations regarding the language's</w:t>
      </w:r>
      <w:r>
        <w:rPr>
          <w:color w:val="222222"/>
          <w:spacing w:val="1"/>
        </w:rPr>
        <w:t> </w:t>
      </w:r>
      <w:r>
        <w:rPr>
          <w:color w:val="222222"/>
        </w:rPr>
        <w:t>APIs." Google's</w:t>
      </w:r>
      <w:r>
        <w:rPr>
          <w:color w:val="222222"/>
          <w:spacing w:val="1"/>
        </w:rPr>
        <w:t> </w:t>
      </w:r>
      <w:r>
        <w:rPr>
          <w:color w:val="222222"/>
        </w:rPr>
        <w:t>Opp. to Oracle's Rule</w:t>
      </w:r>
      <w:r>
        <w:rPr>
          <w:color w:val="222222"/>
          <w:spacing w:val="60"/>
        </w:rPr>
        <w:t> </w:t>
      </w:r>
      <w:r>
        <w:rPr>
          <w:color w:val="222222"/>
        </w:rPr>
        <w:t>50(a) Motion for JMOL at 20, </w:t>
      </w:r>
      <w:r>
        <w:rPr>
          <w:i/>
          <w:color w:val="222222"/>
        </w:rPr>
        <w:t>Oracle Am.,</w:t>
      </w:r>
      <w:r>
        <w:rPr>
          <w:i/>
          <w:color w:val="222222"/>
          <w:spacing w:val="60"/>
        </w:rPr>
        <w:t> </w:t>
      </w:r>
      <w:r>
        <w:rPr>
          <w:i/>
          <w:color w:val="222222"/>
        </w:rPr>
        <w:t>Inc. v. Google</w:t>
      </w:r>
      <w:r>
        <w:rPr>
          <w:i/>
          <w:color w:val="222222"/>
          <w:spacing w:val="1"/>
        </w:rPr>
        <w:t> </w:t>
      </w:r>
      <w:r>
        <w:rPr>
          <w:i/>
          <w:color w:val="222222"/>
          <w:spacing w:val="-1"/>
        </w:rPr>
        <w:t>Inc., </w:t>
      </w:r>
      <w:r>
        <w:rPr>
          <w:color w:val="222222"/>
          <w:spacing w:val="-1"/>
        </w:rPr>
        <w:t>No.</w:t>
      </w:r>
      <w:r>
        <w:rPr>
          <w:color w:val="222222"/>
          <w:spacing w:val="-9"/>
        </w:rPr>
        <w:t> </w:t>
      </w:r>
      <w:r>
        <w:rPr>
          <w:color w:val="222222"/>
          <w:spacing w:val="-1"/>
        </w:rPr>
        <w:t>3:10-cv-3561</w:t>
      </w:r>
      <w:r>
        <w:rPr>
          <w:color w:val="222222"/>
          <w:spacing w:val="-12"/>
        </w:rPr>
        <w:t> </w:t>
      </w:r>
      <w:r>
        <w:rPr>
          <w:color w:val="222222"/>
          <w:spacing w:val="-1"/>
        </w:rPr>
        <w:t>(N.D.</w:t>
      </w:r>
      <w:r>
        <w:rPr>
          <w:color w:val="222222"/>
          <w:spacing w:val="-14"/>
        </w:rPr>
        <w:t> </w:t>
      </w:r>
      <w:r>
        <w:rPr>
          <w:color w:val="222222"/>
          <w:spacing w:val="-1"/>
        </w:rPr>
        <w:t>Cal.</w:t>
      </w:r>
      <w:r>
        <w:rPr>
          <w:color w:val="222222"/>
          <w:spacing w:val="-13"/>
        </w:rPr>
        <w:t> </w:t>
      </w:r>
      <w:r>
        <w:rPr>
          <w:color w:val="222222"/>
          <w:spacing w:val="-1"/>
        </w:rPr>
        <w:t>May</w:t>
      </w:r>
      <w:r>
        <w:rPr>
          <w:color w:val="222222"/>
          <w:spacing w:val="-14"/>
        </w:rPr>
        <w:t> </w:t>
      </w:r>
      <w:r>
        <w:rPr>
          <w:color w:val="222222"/>
        </w:rPr>
        <w:t>21,</w:t>
      </w:r>
      <w:r>
        <w:rPr>
          <w:color w:val="222222"/>
          <w:spacing w:val="-9"/>
        </w:rPr>
        <w:t> </w:t>
      </w:r>
      <w:r>
        <w:rPr>
          <w:color w:val="222222"/>
        </w:rPr>
        <w:t>2016),</w:t>
      </w:r>
      <w:r>
        <w:rPr>
          <w:color w:val="222222"/>
          <w:spacing w:val="-9"/>
        </w:rPr>
        <w:t> </w:t>
      </w:r>
      <w:r>
        <w:rPr>
          <w:color w:val="222222"/>
        </w:rPr>
        <w:t>ECF</w:t>
      </w:r>
      <w:r>
        <w:rPr>
          <w:color w:val="222222"/>
          <w:spacing w:val="-15"/>
        </w:rPr>
        <w:t> </w:t>
      </w:r>
      <w:r>
        <w:rPr>
          <w:color w:val="222222"/>
        </w:rPr>
        <w:t>No.</w:t>
      </w:r>
      <w:r>
        <w:rPr>
          <w:color w:val="222222"/>
          <w:spacing w:val="-14"/>
        </w:rPr>
        <w:t> </w:t>
      </w:r>
      <w:r>
        <w:rPr>
          <w:color w:val="222222"/>
        </w:rPr>
        <w:t>1935.</w:t>
      </w:r>
      <w:r>
        <w:rPr>
          <w:color w:val="222222"/>
          <w:spacing w:val="-9"/>
        </w:rPr>
        <w:t> </w:t>
      </w:r>
      <w:r>
        <w:rPr>
          <w:color w:val="222222"/>
        </w:rPr>
        <w:t>The</w:t>
      </w:r>
      <w:r>
        <w:rPr>
          <w:color w:val="222222"/>
          <w:spacing w:val="-14"/>
        </w:rPr>
        <w:t> </w:t>
      </w:r>
      <w:r>
        <w:rPr>
          <w:color w:val="222222"/>
        </w:rPr>
        <w:t>fact</w:t>
      </w:r>
      <w:r>
        <w:rPr>
          <w:color w:val="222222"/>
          <w:spacing w:val="-12"/>
        </w:rPr>
        <w:t> </w:t>
      </w:r>
      <w:r>
        <w:rPr>
          <w:color w:val="222222"/>
        </w:rPr>
        <w:t>that</w:t>
      </w:r>
      <w:r>
        <w:rPr>
          <w:color w:val="222222"/>
          <w:spacing w:val="-12"/>
        </w:rPr>
        <w:t> </w:t>
      </w:r>
      <w:r>
        <w:rPr>
          <w:color w:val="222222"/>
        </w:rPr>
        <w:t>Google</w:t>
      </w:r>
      <w:r>
        <w:rPr>
          <w:color w:val="222222"/>
          <w:spacing w:val="-9"/>
        </w:rPr>
        <w:t> </w:t>
      </w:r>
      <w:r>
        <w:rPr>
          <w:color w:val="222222"/>
        </w:rPr>
        <w:t>created</w:t>
      </w:r>
      <w:r>
        <w:rPr>
          <w:color w:val="222222"/>
          <w:spacing w:val="-14"/>
        </w:rPr>
        <w:t> </w:t>
      </w:r>
      <w:r>
        <w:rPr>
          <w:color w:val="222222"/>
        </w:rPr>
        <w:t>exact</w:t>
      </w:r>
      <w:r>
        <w:rPr>
          <w:color w:val="222222"/>
          <w:spacing w:val="-57"/>
        </w:rPr>
        <w:t> </w:t>
      </w:r>
      <w:r>
        <w:rPr>
          <w:color w:val="222222"/>
        </w:rPr>
        <w:t>copies of the declaring code and SSO and used those copies for the same purpose as the original</w:t>
      </w:r>
      <w:r>
        <w:rPr>
          <w:color w:val="222222"/>
          <w:spacing w:val="1"/>
        </w:rPr>
        <w:t> </w:t>
      </w:r>
      <w:r>
        <w:rPr>
          <w:color w:val="222222"/>
        </w:rPr>
        <w:t>material "seriously weakens [the] claimed fair use." </w:t>
      </w:r>
      <w:r>
        <w:rPr>
          <w:i/>
          <w:color w:val="222222"/>
        </w:rPr>
        <w:t>See </w:t>
      </w:r>
      <w:r>
        <w:rPr>
          <w:i/>
          <w:color w:val="660099"/>
          <w:u w:val="single" w:color="660099"/>
        </w:rPr>
        <w:t>Wall Data, </w:t>
      </w:r>
      <w:r>
        <w:rPr>
          <w:color w:val="660099"/>
          <w:u w:val="single" w:color="660099"/>
        </w:rPr>
        <w:t>447 F.3d at 778</w:t>
      </w:r>
      <w:r>
        <w:rPr>
          <w:color w:val="660099"/>
        </w:rPr>
        <w:t> </w:t>
      </w:r>
      <w:r>
        <w:rPr>
          <w:color w:val="222222"/>
        </w:rPr>
        <w:t>(finding that,</w:t>
      </w:r>
      <w:r>
        <w:rPr>
          <w:color w:val="222222"/>
          <w:spacing w:val="1"/>
        </w:rPr>
        <w:t> </w:t>
      </w:r>
      <w:r>
        <w:rPr>
          <w:color w:val="222222"/>
        </w:rPr>
        <w:t>where the "Sheriff's Department created exact copies of RUMBA's software . . . [and] put those</w:t>
      </w:r>
      <w:r>
        <w:rPr>
          <w:color w:val="222222"/>
          <w:spacing w:val="1"/>
        </w:rPr>
        <w:t> </w:t>
      </w:r>
      <w:r>
        <w:rPr>
          <w:color w:val="222222"/>
        </w:rPr>
        <w:t>copies</w:t>
      </w:r>
      <w:r>
        <w:rPr>
          <w:color w:val="222222"/>
          <w:spacing w:val="42"/>
        </w:rPr>
        <w:t> </w:t>
      </w:r>
      <w:r>
        <w:rPr>
          <w:color w:val="222222"/>
        </w:rPr>
        <w:t>to</w:t>
      </w:r>
      <w:r>
        <w:rPr>
          <w:color w:val="222222"/>
          <w:spacing w:val="41"/>
        </w:rPr>
        <w:t> </w:t>
      </w:r>
      <w:r>
        <w:rPr>
          <w:color w:val="222222"/>
        </w:rPr>
        <w:t>the</w:t>
      </w:r>
      <w:r>
        <w:rPr>
          <w:color w:val="222222"/>
          <w:spacing w:val="39"/>
        </w:rPr>
        <w:t> </w:t>
      </w:r>
      <w:r>
        <w:rPr>
          <w:color w:val="222222"/>
        </w:rPr>
        <w:t>identical</w:t>
      </w:r>
      <w:r>
        <w:rPr>
          <w:color w:val="222222"/>
          <w:spacing w:val="41"/>
        </w:rPr>
        <w:t> </w:t>
      </w:r>
      <w:r>
        <w:rPr>
          <w:color w:val="222222"/>
        </w:rPr>
        <w:t>purpose</w:t>
      </w:r>
      <w:r>
        <w:rPr>
          <w:color w:val="222222"/>
          <w:spacing w:val="39"/>
        </w:rPr>
        <w:t> </w:t>
      </w:r>
      <w:r>
        <w:rPr>
          <w:color w:val="222222"/>
        </w:rPr>
        <w:t>as</w:t>
      </w:r>
      <w:r>
        <w:rPr>
          <w:color w:val="222222"/>
          <w:spacing w:val="42"/>
        </w:rPr>
        <w:t> </w:t>
      </w:r>
      <w:r>
        <w:rPr>
          <w:color w:val="222222"/>
        </w:rPr>
        <w:t>the</w:t>
      </w:r>
      <w:r>
        <w:rPr>
          <w:color w:val="222222"/>
          <w:spacing w:val="40"/>
        </w:rPr>
        <w:t> </w:t>
      </w:r>
      <w:r>
        <w:rPr>
          <w:color w:val="222222"/>
        </w:rPr>
        <w:t>original</w:t>
      </w:r>
      <w:r>
        <w:rPr>
          <w:color w:val="222222"/>
          <w:spacing w:val="41"/>
        </w:rPr>
        <w:t> </w:t>
      </w:r>
      <w:r>
        <w:rPr>
          <w:color w:val="222222"/>
        </w:rPr>
        <w:t>software,"</w:t>
      </w:r>
      <w:r>
        <w:rPr>
          <w:color w:val="222222"/>
          <w:spacing w:val="42"/>
        </w:rPr>
        <w:t> </w:t>
      </w:r>
      <w:r>
        <w:rPr>
          <w:color w:val="222222"/>
        </w:rPr>
        <w:t>the</w:t>
      </w:r>
      <w:r>
        <w:rPr>
          <w:color w:val="222222"/>
          <w:spacing w:val="44"/>
        </w:rPr>
        <w:t> </w:t>
      </w:r>
      <w:r>
        <w:rPr>
          <w:color w:val="222222"/>
        </w:rPr>
        <w:t>use</w:t>
      </w:r>
      <w:r>
        <w:rPr>
          <w:color w:val="222222"/>
          <w:spacing w:val="39"/>
        </w:rPr>
        <w:t> </w:t>
      </w:r>
      <w:r>
        <w:rPr>
          <w:color w:val="222222"/>
        </w:rPr>
        <w:t>was</w:t>
      </w:r>
      <w:r>
        <w:rPr>
          <w:color w:val="222222"/>
          <w:spacing w:val="42"/>
        </w:rPr>
        <w:t> </w:t>
      </w:r>
      <w:r>
        <w:rPr>
          <w:color w:val="222222"/>
        </w:rPr>
        <w:t>not</w:t>
      </w:r>
      <w:r>
        <w:rPr>
          <w:color w:val="222222"/>
          <w:spacing w:val="40"/>
        </w:rPr>
        <w:t> </w:t>
      </w:r>
      <w:r>
        <w:rPr>
          <w:color w:val="222222"/>
        </w:rPr>
        <w:t>transformative);</w:t>
      </w:r>
      <w:r>
        <w:rPr>
          <w:color w:val="222222"/>
          <w:spacing w:val="-3"/>
        </w:rPr>
        <w:t> </w:t>
      </w:r>
      <w:r>
        <w:rPr>
          <w:i/>
          <w:color w:val="222222"/>
        </w:rPr>
        <w:t>see</w:t>
      </w:r>
      <w:r>
        <w:rPr>
          <w:i/>
          <w:color w:val="222222"/>
          <w:spacing w:val="-57"/>
        </w:rPr>
        <w:t> </w:t>
      </w:r>
      <w:r>
        <w:rPr>
          <w:i/>
          <w:color w:val="222222"/>
        </w:rPr>
        <w:t>also </w:t>
      </w:r>
      <w:r>
        <w:rPr>
          <w:i/>
          <w:color w:val="660099"/>
          <w:u w:val="single" w:color="660099"/>
        </w:rPr>
        <w:t>Campbell, </w:t>
      </w:r>
      <w:r>
        <w:rPr>
          <w:color w:val="660099"/>
          <w:u w:val="single" w:color="660099"/>
        </w:rPr>
        <w:t>510 U.S. at 580</w:t>
      </w:r>
      <w:r>
        <w:rPr>
          <w:color w:val="660099"/>
        </w:rPr>
        <w:t> </w:t>
      </w:r>
      <w:r>
        <w:rPr>
          <w:color w:val="222222"/>
        </w:rPr>
        <w:t>(noting that where the alleged infringer merely seeks "to avoid the</w:t>
      </w:r>
      <w:r>
        <w:rPr>
          <w:color w:val="222222"/>
          <w:spacing w:val="1"/>
        </w:rPr>
        <w:t> </w:t>
      </w:r>
      <w:r>
        <w:rPr>
          <w:color w:val="222222"/>
        </w:rPr>
        <w:t>drudgery</w:t>
      </w:r>
      <w:r>
        <w:rPr>
          <w:color w:val="222222"/>
          <w:spacing w:val="-4"/>
        </w:rPr>
        <w:t> </w:t>
      </w:r>
      <w:r>
        <w:rPr>
          <w:color w:val="222222"/>
        </w:rPr>
        <w:t>in</w:t>
      </w:r>
      <w:r>
        <w:rPr>
          <w:color w:val="222222"/>
          <w:spacing w:val="2"/>
        </w:rPr>
        <w:t> </w:t>
      </w:r>
      <w:r>
        <w:rPr>
          <w:color w:val="222222"/>
        </w:rPr>
        <w:t>working</w:t>
      </w:r>
      <w:r>
        <w:rPr>
          <w:color w:val="222222"/>
          <w:spacing w:val="-2"/>
        </w:rPr>
        <w:t> </w:t>
      </w:r>
      <w:r>
        <w:rPr>
          <w:color w:val="222222"/>
        </w:rPr>
        <w:t>up</w:t>
      </w:r>
      <w:r>
        <w:rPr>
          <w:color w:val="222222"/>
          <w:spacing w:val="-3"/>
        </w:rPr>
        <w:t> </w:t>
      </w:r>
      <w:r>
        <w:rPr>
          <w:color w:val="222222"/>
        </w:rPr>
        <w:t>something</w:t>
      </w:r>
      <w:r>
        <w:rPr>
          <w:color w:val="222222"/>
          <w:spacing w:val="-2"/>
        </w:rPr>
        <w:t> </w:t>
      </w:r>
      <w:r>
        <w:rPr>
          <w:color w:val="222222"/>
        </w:rPr>
        <w:t>fresh,"</w:t>
      </w:r>
      <w:r>
        <w:rPr>
          <w:color w:val="222222"/>
          <w:spacing w:val="-2"/>
        </w:rPr>
        <w:t> </w:t>
      </w:r>
      <w:r>
        <w:rPr>
          <w:color w:val="222222"/>
        </w:rPr>
        <w:t>any</w:t>
      </w:r>
      <w:r>
        <w:rPr>
          <w:color w:val="222222"/>
          <w:spacing w:val="-3"/>
        </w:rPr>
        <w:t> </w:t>
      </w:r>
      <w:r>
        <w:rPr>
          <w:color w:val="222222"/>
        </w:rPr>
        <w:t>"claim</w:t>
      </w:r>
      <w:r>
        <w:rPr>
          <w:color w:val="222222"/>
          <w:spacing w:val="2"/>
        </w:rPr>
        <w:t> </w:t>
      </w:r>
      <w:r>
        <w:rPr>
          <w:color w:val="222222"/>
        </w:rPr>
        <w:t>to</w:t>
      </w:r>
      <w:r>
        <w:rPr>
          <w:color w:val="222222"/>
          <w:spacing w:val="2"/>
        </w:rPr>
        <w:t> </w:t>
      </w:r>
      <w:r>
        <w:rPr>
          <w:color w:val="222222"/>
        </w:rPr>
        <w:t>fairness</w:t>
      </w:r>
      <w:r>
        <w:rPr>
          <w:color w:val="222222"/>
          <w:spacing w:val="-6"/>
        </w:rPr>
        <w:t> </w:t>
      </w:r>
      <w:r>
        <w:rPr>
          <w:color w:val="222222"/>
        </w:rPr>
        <w:t>. .</w:t>
      </w:r>
      <w:r>
        <w:rPr>
          <w:color w:val="222222"/>
          <w:spacing w:val="-5"/>
        </w:rPr>
        <w:t> </w:t>
      </w:r>
      <w:r>
        <w:rPr>
          <w:color w:val="222222"/>
        </w:rPr>
        <w:t>. diminishes</w:t>
      </w:r>
      <w:r>
        <w:rPr>
          <w:color w:val="222222"/>
          <w:spacing w:val="-6"/>
        </w:rPr>
        <w:t> </w:t>
      </w:r>
      <w:r>
        <w:rPr>
          <w:color w:val="222222"/>
        </w:rPr>
        <w:t>accordingly").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0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Google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argues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Android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transformative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because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selectively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used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declarations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SSO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only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37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166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Java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SE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API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packages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wrote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its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own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implementing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code.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But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taking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only select passages of a copyrighted work is, by itself, not transformative. </w:t>
      </w:r>
      <w:r>
        <w:rPr>
          <w:i/>
          <w:color w:val="222222"/>
          <w:sz w:val="24"/>
        </w:rPr>
        <w:t>See</w:t>
      </w:r>
      <w:r>
        <w:rPr>
          <w:i/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L.A. News Serv. v.</w:t>
      </w:r>
      <w:r>
        <w:rPr>
          <w:i/>
          <w:color w:val="660099"/>
          <w:spacing w:val="1"/>
          <w:sz w:val="24"/>
        </w:rPr>
        <w:t> </w:t>
      </w:r>
      <w:r>
        <w:rPr>
          <w:i/>
          <w:color w:val="660099"/>
          <w:sz w:val="24"/>
          <w:u w:val="single" w:color="660099"/>
        </w:rPr>
        <w:t>CBS</w:t>
      </w:r>
      <w:r>
        <w:rPr>
          <w:i/>
          <w:color w:val="660099"/>
          <w:spacing w:val="-3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Broad.,</w:t>
      </w:r>
      <w:r>
        <w:rPr>
          <w:i/>
          <w:color w:val="660099"/>
          <w:spacing w:val="-3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Inc.,</w:t>
      </w:r>
      <w:r>
        <w:rPr>
          <w:i/>
          <w:color w:val="660099"/>
          <w:spacing w:val="-7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305</w:t>
      </w:r>
      <w:r>
        <w:rPr>
          <w:color w:val="660099"/>
          <w:spacing w:val="-4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F.3d</w:t>
      </w:r>
      <w:r>
        <w:rPr>
          <w:color w:val="660099"/>
          <w:spacing w:val="-3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924,</w:t>
      </w:r>
      <w:r>
        <w:rPr>
          <w:color w:val="660099"/>
          <w:spacing w:val="-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938-39</w:t>
      </w:r>
      <w:r>
        <w:rPr>
          <w:color w:val="660099"/>
          <w:spacing w:val="-5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(9th</w:t>
      </w:r>
      <w:r>
        <w:rPr>
          <w:color w:val="660099"/>
          <w:spacing w:val="-5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Cir.</w:t>
      </w:r>
      <w:r>
        <w:rPr>
          <w:color w:val="660099"/>
          <w:spacing w:val="-7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2002)</w:t>
      </w:r>
      <w:r>
        <w:rPr>
          <w:color w:val="660099"/>
          <w:spacing w:val="6"/>
          <w:sz w:val="24"/>
        </w:rPr>
        <w:t> </w:t>
      </w:r>
      <w:r>
        <w:rPr>
          <w:color w:val="222222"/>
          <w:sz w:val="24"/>
        </w:rPr>
        <w:t>("Merely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plucking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most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visually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arresting</w:t>
      </w:r>
      <w:r>
        <w:rPr>
          <w:color w:val="222222"/>
          <w:spacing w:val="-57"/>
          <w:sz w:val="24"/>
        </w:rPr>
        <w:t> </w:t>
      </w:r>
      <w:r>
        <w:rPr>
          <w:color w:val="222222"/>
          <w:spacing w:val="-1"/>
          <w:sz w:val="24"/>
        </w:rPr>
        <w:t>excerpt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from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LANS's</w:t>
      </w:r>
      <w:r>
        <w:rPr>
          <w:color w:val="222222"/>
          <w:spacing w:val="-18"/>
          <w:sz w:val="24"/>
        </w:rPr>
        <w:t> </w:t>
      </w:r>
      <w:r>
        <w:rPr>
          <w:color w:val="222222"/>
          <w:spacing w:val="-1"/>
          <w:sz w:val="24"/>
        </w:rPr>
        <w:t>nine</w:t>
      </w:r>
      <w:r>
        <w:rPr>
          <w:color w:val="222222"/>
          <w:spacing w:val="-16"/>
          <w:sz w:val="24"/>
        </w:rPr>
        <w:t> </w:t>
      </w:r>
      <w:r>
        <w:rPr>
          <w:color w:val="222222"/>
          <w:sz w:val="24"/>
        </w:rPr>
        <w:t>minutes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footage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cannot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be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said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have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added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anything</w:t>
      </w:r>
      <w:r>
        <w:rPr>
          <w:color w:val="222222"/>
          <w:spacing w:val="-19"/>
          <w:sz w:val="24"/>
        </w:rPr>
        <w:t> </w:t>
      </w:r>
      <w:r>
        <w:rPr>
          <w:color w:val="222222"/>
          <w:sz w:val="24"/>
        </w:rPr>
        <w:t>new.").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While,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discussed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below,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volume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work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copied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relevant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inquiry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generally,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thought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must be given to the quality and importance of the copied material, not just to its relative quantity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vis-à-vis the overall work. </w:t>
      </w:r>
      <w:r>
        <w:rPr>
          <w:i/>
          <w:color w:val="222222"/>
          <w:sz w:val="24"/>
        </w:rPr>
        <w:t>See</w:t>
      </w:r>
      <w:r>
        <w:rPr>
          <w:i/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Campbell, </w:t>
      </w:r>
      <w:r>
        <w:rPr>
          <w:color w:val="660099"/>
          <w:sz w:val="24"/>
          <w:u w:val="single" w:color="660099"/>
        </w:rPr>
        <w:t>510 U.S. at 586-87</w:t>
      </w:r>
      <w:r>
        <w:rPr>
          <w:color w:val="222222"/>
          <w:sz w:val="24"/>
        </w:rPr>
        <w:t>. To hold otherwise would mean that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verbatim copying could qualify as fair use as long as the plagiarist stops short of taking the entire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work. That approach is inconsistent with settled law and is particularly troubling where, as here,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 portion copied is qualitatively significant. </w:t>
      </w:r>
      <w:r>
        <w:rPr>
          <w:i/>
          <w:color w:val="222222"/>
          <w:sz w:val="24"/>
        </w:rPr>
        <w:t>See</w:t>
      </w:r>
      <w:r>
        <w:rPr>
          <w:i/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Harper &amp; Row, </w:t>
      </w:r>
      <w:r>
        <w:rPr>
          <w:color w:val="660099"/>
          <w:sz w:val="24"/>
          <w:u w:val="single" w:color="660099"/>
        </w:rPr>
        <w:t>471 U.S. at 569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(finding that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verbatim copying of 300 words from a manuscript of more than 200,000 words was not a fair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use);</w:t>
      </w:r>
      <w:r>
        <w:rPr>
          <w:color w:val="222222"/>
          <w:spacing w:val="-5"/>
          <w:sz w:val="24"/>
        </w:rPr>
        <w:t> </w:t>
      </w:r>
      <w:r>
        <w:rPr>
          <w:i/>
          <w:color w:val="222222"/>
          <w:sz w:val="24"/>
        </w:rPr>
        <w:t>see</w:t>
      </w:r>
      <w:r>
        <w:rPr>
          <w:i/>
          <w:color w:val="222222"/>
          <w:spacing w:val="-3"/>
          <w:sz w:val="24"/>
        </w:rPr>
        <w:t> </w:t>
      </w:r>
      <w:r>
        <w:rPr>
          <w:i/>
          <w:color w:val="222222"/>
          <w:sz w:val="24"/>
        </w:rPr>
        <w:t>also</w:t>
      </w:r>
      <w:r>
        <w:rPr>
          <w:i/>
          <w:color w:val="660099"/>
          <w:spacing w:val="-3"/>
          <w:sz w:val="24"/>
        </w:rPr>
        <w:t> </w:t>
      </w:r>
      <w:r>
        <w:rPr>
          <w:i/>
          <w:color w:val="660099"/>
          <w:sz w:val="24"/>
          <w:u w:val="single" w:color="660099"/>
        </w:rPr>
        <w:t>Folsom</w:t>
      </w:r>
      <w:r>
        <w:rPr>
          <w:i/>
          <w:color w:val="660099"/>
          <w:spacing w:val="-5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v.</w:t>
      </w:r>
      <w:r>
        <w:rPr>
          <w:i/>
          <w:color w:val="660099"/>
          <w:spacing w:val="-5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Marsh,</w:t>
      </w:r>
      <w:r>
        <w:rPr>
          <w:i/>
          <w:color w:val="660099"/>
          <w:spacing w:val="-4"/>
          <w:sz w:val="24"/>
        </w:rPr>
        <w:t> </w:t>
      </w:r>
      <w:r>
        <w:rPr>
          <w:color w:val="660099"/>
          <w:sz w:val="24"/>
          <w:u w:val="single" w:color="660099"/>
        </w:rPr>
        <w:t>9</w:t>
      </w:r>
      <w:r>
        <w:rPr>
          <w:color w:val="660099"/>
          <w:spacing w:val="-7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F.</w:t>
      </w:r>
      <w:r>
        <w:rPr>
          <w:color w:val="660099"/>
          <w:spacing w:val="-5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Cas.</w:t>
      </w:r>
      <w:r>
        <w:rPr>
          <w:color w:val="660099"/>
          <w:spacing w:val="-4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342, 345</w:t>
      </w:r>
      <w:r>
        <w:rPr>
          <w:color w:val="660099"/>
          <w:spacing w:val="-7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(C.C.D.</w:t>
      </w:r>
      <w:r>
        <w:rPr>
          <w:color w:val="660099"/>
          <w:spacing w:val="-4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Mass</w:t>
      </w:r>
      <w:r>
        <w:rPr>
          <w:color w:val="660099"/>
          <w:spacing w:val="-6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1841)</w:t>
      </w:r>
      <w:r>
        <w:rPr>
          <w:color w:val="660099"/>
          <w:spacing w:val="-3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(Story,</w:t>
      </w:r>
      <w:r>
        <w:rPr>
          <w:color w:val="660099"/>
          <w:spacing w:val="-4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J.)</w:t>
      </w:r>
      <w:r>
        <w:rPr>
          <w:color w:val="660099"/>
          <w:spacing w:val="-3"/>
          <w:sz w:val="24"/>
        </w:rPr>
        <w:t> </w:t>
      </w:r>
      <w:r>
        <w:rPr>
          <w:color w:val="222222"/>
          <w:sz w:val="24"/>
        </w:rPr>
        <w:t>("There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must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be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real,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substantial condensation of the materials, and intellectual labor and judgment bestowed thereon;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merely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facile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scissors;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extracts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essential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parts,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constituting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chief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value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original work.").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1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That Google wrote its own implementing code is irrelevant to the question of whether use of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APIs was transformative. As we noted in the prior appeal, "no plagiarist can excuse the wrong by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showing how much of his work he did not pirate."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Oracle, </w:t>
      </w:r>
      <w:r>
        <w:rPr>
          <w:color w:val="660099"/>
          <w:sz w:val="24"/>
          <w:u w:val="single" w:color="660099"/>
        </w:rPr>
        <w:t>750 F.3d at 1375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(quoting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Harper &amp;</w:t>
      </w:r>
      <w:r>
        <w:rPr>
          <w:i/>
          <w:color w:val="660099"/>
          <w:spacing w:val="1"/>
          <w:sz w:val="24"/>
        </w:rPr>
        <w:t> </w:t>
      </w:r>
      <w:r>
        <w:rPr>
          <w:i/>
          <w:color w:val="660099"/>
          <w:sz w:val="24"/>
          <w:u w:val="single" w:color="660099"/>
        </w:rPr>
        <w:t>Row, </w:t>
      </w:r>
      <w:r>
        <w:rPr>
          <w:color w:val="660099"/>
          <w:sz w:val="24"/>
          <w:u w:val="single" w:color="660099"/>
        </w:rPr>
        <w:t>471 U.S. at 565</w:t>
      </w:r>
      <w:r>
        <w:rPr>
          <w:color w:val="222222"/>
          <w:sz w:val="24"/>
        </w:rPr>
        <w:t>). The relevant question is whether Google altered "the </w:t>
      </w:r>
      <w:r>
        <w:rPr>
          <w:i/>
          <w:color w:val="222222"/>
          <w:sz w:val="24"/>
        </w:rPr>
        <w:t>expressive content or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message</w:t>
      </w:r>
      <w:r>
        <w:rPr>
          <w:i/>
          <w:color w:val="222222"/>
          <w:spacing w:val="-2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4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50"/>
          <w:sz w:val="24"/>
        </w:rPr>
        <w:t> </w:t>
      </w:r>
      <w:r>
        <w:rPr>
          <w:color w:val="222222"/>
          <w:sz w:val="24"/>
        </w:rPr>
        <w:t>original</w:t>
      </w:r>
      <w:r>
        <w:rPr>
          <w:color w:val="222222"/>
          <w:spacing w:val="52"/>
          <w:sz w:val="24"/>
        </w:rPr>
        <w:t> </w:t>
      </w:r>
      <w:r>
        <w:rPr>
          <w:color w:val="222222"/>
          <w:sz w:val="24"/>
        </w:rPr>
        <w:t>work"</w:t>
      </w:r>
      <w:r>
        <w:rPr>
          <w:color w:val="222222"/>
          <w:spacing w:val="51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56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50"/>
          <w:sz w:val="24"/>
        </w:rPr>
        <w:t> </w:t>
      </w:r>
      <w:r>
        <w:rPr>
          <w:color w:val="222222"/>
          <w:sz w:val="24"/>
        </w:rPr>
        <w:t>copied—not</w:t>
      </w:r>
      <w:r>
        <w:rPr>
          <w:color w:val="222222"/>
          <w:spacing w:val="51"/>
          <w:sz w:val="24"/>
        </w:rPr>
        <w:t> </w:t>
      </w:r>
      <w:r>
        <w:rPr>
          <w:color w:val="222222"/>
          <w:sz w:val="24"/>
        </w:rPr>
        <w:t>whether</w:t>
      </w:r>
      <w:r>
        <w:rPr>
          <w:color w:val="222222"/>
          <w:spacing w:val="54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51"/>
          <w:sz w:val="24"/>
        </w:rPr>
        <w:t> </w:t>
      </w:r>
      <w:r>
        <w:rPr>
          <w:color w:val="222222"/>
          <w:sz w:val="24"/>
        </w:rPr>
        <w:t>rewrote</w:t>
      </w:r>
      <w:r>
        <w:rPr>
          <w:color w:val="222222"/>
          <w:spacing w:val="50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49"/>
          <w:sz w:val="24"/>
        </w:rPr>
        <w:t> </w:t>
      </w:r>
      <w:r>
        <w:rPr>
          <w:color w:val="222222"/>
          <w:sz w:val="24"/>
        </w:rPr>
        <w:t>portions</w:t>
      </w:r>
      <w:r>
        <w:rPr>
          <w:color w:val="222222"/>
          <w:spacing w:val="53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50"/>
          <w:sz w:val="24"/>
        </w:rPr>
        <w:t> </w:t>
      </w:r>
      <w:r>
        <w:rPr>
          <w:color w:val="222222"/>
          <w:sz w:val="24"/>
        </w:rPr>
        <w:t>did</w:t>
      </w:r>
      <w:r>
        <w:rPr>
          <w:color w:val="222222"/>
          <w:spacing w:val="54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copy. </w:t>
      </w:r>
      <w:r>
        <w:rPr>
          <w:i/>
          <w:color w:val="222222"/>
          <w:sz w:val="24"/>
        </w:rPr>
        <w:t>See</w:t>
      </w:r>
      <w:r>
        <w:rPr>
          <w:i/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Seltzer, </w:t>
      </w:r>
      <w:r>
        <w:rPr>
          <w:color w:val="660099"/>
          <w:sz w:val="24"/>
          <w:u w:val="single" w:color="660099"/>
        </w:rPr>
        <w:t>725 F.3d at 1177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(explaining that a work is not transformative where the user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"makes no alteration to the </w:t>
      </w:r>
      <w:r>
        <w:rPr>
          <w:i/>
          <w:color w:val="222222"/>
          <w:sz w:val="24"/>
        </w:rPr>
        <w:t>expressive content or message </w:t>
      </w:r>
      <w:r>
        <w:rPr>
          <w:color w:val="222222"/>
          <w:sz w:val="24"/>
        </w:rPr>
        <w:t>of the original work"). That said, even where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the allegedly infringing work "makes few physical changes to the original or fails to comment on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 original," it will "typically [be] viewed as transformative as long as new expressive content or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message is apparent."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Here, however, there is no suggestion that the new implementing code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somehow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changed</w:t>
      </w:r>
      <w:r>
        <w:rPr>
          <w:color w:val="222222"/>
          <w:spacing w:val="-8"/>
          <w:sz w:val="24"/>
        </w:rPr>
        <w:t> </w:t>
      </w:r>
      <w:r>
        <w:rPr>
          <w:color w:val="222222"/>
          <w:spacing w:val="-1"/>
          <w:sz w:val="24"/>
        </w:rPr>
        <w:t>the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expression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or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message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6"/>
          <w:sz w:val="24"/>
        </w:rPr>
        <w:t> </w:t>
      </w:r>
      <w:r>
        <w:rPr>
          <w:color w:val="222222"/>
          <w:sz w:val="24"/>
        </w:rPr>
        <w:t>declaring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code.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While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Google's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could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have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been transformative if it had copied the APIs for some other purpose—such as teaching how to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design an API—merely copying the material and moving it from one platform to another without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alteration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4"/>
          <w:sz w:val="24"/>
        </w:rPr>
        <w:t> </w:t>
      </w:r>
      <w:r>
        <w:rPr>
          <w:color w:val="222222"/>
          <w:sz w:val="24"/>
        </w:rPr>
        <w:t>transformative.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1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Google's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primary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argument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appeal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Android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transformative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because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incorporated the declarations and SSO of the 37 API packages into a new </w:t>
      </w:r>
      <w:r>
        <w:rPr>
          <w:i/>
          <w:color w:val="222222"/>
          <w:sz w:val="24"/>
        </w:rPr>
        <w:t>context</w:t>
      </w:r>
      <w:r>
        <w:rPr>
          <w:color w:val="222222"/>
          <w:sz w:val="24"/>
        </w:rPr>
        <w:t>—smartphones.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But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record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showed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Java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SE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APIs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were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smartphones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before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Android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entered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market.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Specifically, Oracle presented evidence that Java SE was in SavaJe mobile phones and that Oracle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licensed</w:t>
      </w:r>
      <w:r>
        <w:rPr>
          <w:color w:val="222222"/>
          <w:spacing w:val="17"/>
          <w:sz w:val="24"/>
        </w:rPr>
        <w:t> </w:t>
      </w:r>
      <w:r>
        <w:rPr>
          <w:color w:val="222222"/>
          <w:sz w:val="24"/>
        </w:rPr>
        <w:t>Java</w:t>
      </w:r>
      <w:r>
        <w:rPr>
          <w:color w:val="222222"/>
          <w:spacing w:val="17"/>
          <w:sz w:val="24"/>
        </w:rPr>
        <w:t> </w:t>
      </w:r>
      <w:r>
        <w:rPr>
          <w:color w:val="222222"/>
          <w:sz w:val="24"/>
        </w:rPr>
        <w:t>SE</w:t>
      </w:r>
      <w:r>
        <w:rPr>
          <w:color w:val="222222"/>
          <w:spacing w:val="13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16"/>
          <w:sz w:val="24"/>
        </w:rPr>
        <w:t> </w:t>
      </w:r>
      <w:r>
        <w:rPr>
          <w:color w:val="222222"/>
          <w:sz w:val="24"/>
        </w:rPr>
        <w:t>other</w:t>
      </w:r>
      <w:r>
        <w:rPr>
          <w:color w:val="222222"/>
          <w:spacing w:val="15"/>
          <w:sz w:val="24"/>
        </w:rPr>
        <w:t> </w:t>
      </w:r>
      <w:r>
        <w:rPr>
          <w:color w:val="222222"/>
          <w:sz w:val="24"/>
        </w:rPr>
        <w:t>smartphone</w:t>
      </w:r>
      <w:r>
        <w:rPr>
          <w:color w:val="222222"/>
          <w:spacing w:val="13"/>
          <w:sz w:val="24"/>
        </w:rPr>
        <w:t> </w:t>
      </w:r>
      <w:r>
        <w:rPr>
          <w:color w:val="222222"/>
          <w:sz w:val="24"/>
        </w:rPr>
        <w:t>manufacturers,</w:t>
      </w:r>
      <w:r>
        <w:rPr>
          <w:color w:val="222222"/>
          <w:spacing w:val="18"/>
          <w:sz w:val="24"/>
        </w:rPr>
        <w:t> </w:t>
      </w:r>
      <w:r>
        <w:rPr>
          <w:color w:val="222222"/>
          <w:sz w:val="24"/>
        </w:rPr>
        <w:t>including</w:t>
      </w:r>
      <w:r>
        <w:rPr>
          <w:color w:val="222222"/>
          <w:spacing w:val="11"/>
          <w:sz w:val="24"/>
        </w:rPr>
        <w:t> </w:t>
      </w:r>
      <w:r>
        <w:rPr>
          <w:color w:val="222222"/>
          <w:sz w:val="24"/>
        </w:rPr>
        <w:t>Danger</w:t>
      </w:r>
      <w:r>
        <w:rPr>
          <w:color w:val="222222"/>
          <w:spacing w:val="14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13"/>
          <w:sz w:val="24"/>
        </w:rPr>
        <w:t> </w:t>
      </w:r>
      <w:r>
        <w:rPr>
          <w:color w:val="222222"/>
          <w:sz w:val="24"/>
        </w:rPr>
        <w:t>Nokia.</w:t>
      </w:r>
      <w:r>
        <w:rPr>
          <w:color w:val="222222"/>
          <w:spacing w:val="18"/>
          <w:sz w:val="24"/>
        </w:rPr>
        <w:t> </w:t>
      </w:r>
      <w:r>
        <w:rPr>
          <w:color w:val="222222"/>
          <w:sz w:val="24"/>
        </w:rPr>
        <w:t>Because</w:t>
      </w:r>
      <w:r>
        <w:rPr>
          <w:color w:val="222222"/>
          <w:spacing w:val="13"/>
          <w:sz w:val="24"/>
        </w:rPr>
        <w:t> </w:t>
      </w:r>
      <w:r>
        <w:rPr>
          <w:color w:val="222222"/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30" w:top="1360" w:bottom="1220" w:left="1040" w:right="1320"/>
        </w:sectPr>
      </w:pPr>
    </w:p>
    <w:p>
      <w:pPr>
        <w:pStyle w:val="BodyText"/>
        <w:spacing w:before="79"/>
        <w:ind w:right="8"/>
      </w:pPr>
      <w:r>
        <w:rPr>
          <w:color w:val="222222"/>
        </w:rPr>
        <w:t>Java</w:t>
      </w:r>
      <w:r>
        <w:rPr>
          <w:color w:val="222222"/>
          <w:spacing w:val="32"/>
        </w:rPr>
        <w:t> </w:t>
      </w:r>
      <w:r>
        <w:rPr>
          <w:color w:val="222222"/>
        </w:rPr>
        <w:t>SE</w:t>
      </w:r>
      <w:r>
        <w:rPr>
          <w:color w:val="222222"/>
          <w:spacing w:val="34"/>
        </w:rPr>
        <w:t> </w:t>
      </w:r>
      <w:r>
        <w:rPr>
          <w:color w:val="222222"/>
        </w:rPr>
        <w:t>was</w:t>
      </w:r>
      <w:r>
        <w:rPr>
          <w:color w:val="222222"/>
          <w:spacing w:val="37"/>
        </w:rPr>
        <w:t> </w:t>
      </w:r>
      <w:r>
        <w:rPr>
          <w:color w:val="222222"/>
        </w:rPr>
        <w:t>already</w:t>
      </w:r>
      <w:r>
        <w:rPr>
          <w:color w:val="222222"/>
          <w:spacing w:val="34"/>
        </w:rPr>
        <w:t> </w:t>
      </w:r>
      <w:r>
        <w:rPr>
          <w:color w:val="222222"/>
        </w:rPr>
        <w:t>being</w:t>
      </w:r>
      <w:r>
        <w:rPr>
          <w:color w:val="222222"/>
          <w:spacing w:val="32"/>
        </w:rPr>
        <w:t> </w:t>
      </w:r>
      <w:r>
        <w:rPr>
          <w:color w:val="222222"/>
        </w:rPr>
        <w:t>used</w:t>
      </w:r>
      <w:r>
        <w:rPr>
          <w:color w:val="222222"/>
          <w:spacing w:val="34"/>
        </w:rPr>
        <w:t> </w:t>
      </w:r>
      <w:r>
        <w:rPr>
          <w:color w:val="222222"/>
        </w:rPr>
        <w:t>in</w:t>
      </w:r>
      <w:r>
        <w:rPr>
          <w:color w:val="222222"/>
          <w:spacing w:val="36"/>
        </w:rPr>
        <w:t> </w:t>
      </w:r>
      <w:r>
        <w:rPr>
          <w:color w:val="222222"/>
        </w:rPr>
        <w:t>smartphones,</w:t>
      </w:r>
      <w:r>
        <w:rPr>
          <w:color w:val="222222"/>
          <w:spacing w:val="30"/>
        </w:rPr>
        <w:t> </w:t>
      </w:r>
      <w:r>
        <w:rPr>
          <w:color w:val="222222"/>
        </w:rPr>
        <w:t>Google</w:t>
      </w:r>
      <w:r>
        <w:rPr>
          <w:color w:val="222222"/>
          <w:spacing w:val="34"/>
        </w:rPr>
        <w:t> </w:t>
      </w:r>
      <w:r>
        <w:rPr>
          <w:color w:val="222222"/>
        </w:rPr>
        <w:t>did</w:t>
      </w:r>
      <w:r>
        <w:rPr>
          <w:color w:val="222222"/>
          <w:spacing w:val="34"/>
        </w:rPr>
        <w:t> </w:t>
      </w:r>
      <w:r>
        <w:rPr>
          <w:color w:val="222222"/>
        </w:rPr>
        <w:t>not</w:t>
      </w:r>
      <w:r>
        <w:rPr>
          <w:color w:val="222222"/>
          <w:spacing w:val="36"/>
        </w:rPr>
        <w:t> </w:t>
      </w:r>
      <w:r>
        <w:rPr>
          <w:color w:val="222222"/>
        </w:rPr>
        <w:t>"transform"</w:t>
      </w:r>
      <w:r>
        <w:rPr>
          <w:color w:val="222222"/>
          <w:spacing w:val="27"/>
        </w:rPr>
        <w:t> </w:t>
      </w:r>
      <w:r>
        <w:rPr>
          <w:color w:val="222222"/>
        </w:rPr>
        <w:t>the</w:t>
      </w:r>
      <w:r>
        <w:rPr>
          <w:color w:val="222222"/>
          <w:spacing w:val="34"/>
        </w:rPr>
        <w:t> </w:t>
      </w:r>
      <w:r>
        <w:rPr>
          <w:color w:val="222222"/>
        </w:rPr>
        <w:t>copyrighted</w:t>
      </w:r>
      <w:r>
        <w:rPr>
          <w:color w:val="222222"/>
          <w:spacing w:val="-57"/>
        </w:rPr>
        <w:t> </w:t>
      </w:r>
      <w:r>
        <w:rPr>
          <w:color w:val="222222"/>
        </w:rPr>
        <w:t>material</w:t>
      </w:r>
      <w:r>
        <w:rPr>
          <w:color w:val="222222"/>
          <w:spacing w:val="-2"/>
        </w:rPr>
        <w:t> </w:t>
      </w:r>
      <w:r>
        <w:rPr>
          <w:color w:val="222222"/>
        </w:rPr>
        <w:t>into</w:t>
      </w:r>
      <w:r>
        <w:rPr>
          <w:color w:val="222222"/>
          <w:spacing w:val="-2"/>
        </w:rPr>
        <w:t> </w:t>
      </w:r>
      <w:r>
        <w:rPr>
          <w:color w:val="222222"/>
        </w:rPr>
        <w:t>a</w:t>
      </w:r>
      <w:r>
        <w:rPr>
          <w:color w:val="222222"/>
          <w:spacing w:val="-5"/>
        </w:rPr>
        <w:t> </w:t>
      </w:r>
      <w:r>
        <w:rPr>
          <w:color w:val="222222"/>
        </w:rPr>
        <w:t>new</w:t>
      </w:r>
      <w:r>
        <w:rPr>
          <w:color w:val="222222"/>
          <w:spacing w:val="-1"/>
        </w:rPr>
        <w:t> </w:t>
      </w:r>
      <w:r>
        <w:rPr>
          <w:color w:val="222222"/>
        </w:rPr>
        <w:t>context</w:t>
      </w:r>
      <w:r>
        <w:rPr>
          <w:color w:val="222222"/>
          <w:spacing w:val="-2"/>
        </w:rPr>
        <w:t> </w:t>
      </w:r>
      <w:r>
        <w:rPr>
          <w:color w:val="222222"/>
        </w:rPr>
        <w:t>and</w:t>
      </w:r>
      <w:r>
        <w:rPr>
          <w:color w:val="222222"/>
          <w:spacing w:val="-4"/>
        </w:rPr>
        <w:t> </w:t>
      </w:r>
      <w:r>
        <w:rPr>
          <w:color w:val="222222"/>
        </w:rPr>
        <w:t>no</w:t>
      </w:r>
      <w:r>
        <w:rPr>
          <w:color w:val="222222"/>
          <w:spacing w:val="-2"/>
        </w:rPr>
        <w:t> </w:t>
      </w:r>
      <w:r>
        <w:rPr>
          <w:color w:val="222222"/>
        </w:rPr>
        <w:t>reasonable</w:t>
      </w:r>
      <w:r>
        <w:rPr>
          <w:color w:val="222222"/>
          <w:spacing w:val="1"/>
        </w:rPr>
        <w:t> </w:t>
      </w:r>
      <w:r>
        <w:rPr>
          <w:color w:val="222222"/>
        </w:rPr>
        <w:t>jury</w:t>
      </w:r>
      <w:r>
        <w:rPr>
          <w:color w:val="222222"/>
          <w:spacing w:val="2"/>
        </w:rPr>
        <w:t> </w:t>
      </w:r>
      <w:r>
        <w:rPr>
          <w:color w:val="222222"/>
        </w:rPr>
        <w:t>could</w:t>
      </w:r>
      <w:r>
        <w:rPr>
          <w:color w:val="222222"/>
          <w:spacing w:val="1"/>
        </w:rPr>
        <w:t> </w:t>
      </w:r>
      <w:r>
        <w:rPr>
          <w:color w:val="222222"/>
        </w:rPr>
        <w:t>conclude</w:t>
      </w:r>
      <w:r>
        <w:rPr>
          <w:color w:val="222222"/>
          <w:spacing w:val="-3"/>
        </w:rPr>
        <w:t> </w:t>
      </w:r>
      <w:r>
        <w:rPr>
          <w:color w:val="222222"/>
        </w:rPr>
        <w:t>otherwise.</w:t>
      </w:r>
      <w:r>
        <w:rPr>
          <w:color w:val="660099"/>
          <w:u w:val="single" w:color="660099"/>
          <w:vertAlign w:val="superscript"/>
        </w:rPr>
        <w:t>[7</w:t>
      </w:r>
      <w:r>
        <w:rPr>
          <w:color w:val="660099"/>
          <w:vertAlign w:val="superscript"/>
        </w:rPr>
        <w:t>]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1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In any event, moving material to a new context is not transformative in and of itself—even if it is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 "sharply different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context."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TCA Television Corp. v. McCollum, </w:t>
      </w:r>
      <w:r>
        <w:rPr>
          <w:color w:val="660099"/>
          <w:sz w:val="24"/>
          <w:u w:val="single" w:color="660099"/>
        </w:rPr>
        <w:t>839 F.3d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168,</w:t>
      </w:r>
      <w:r>
        <w:rPr>
          <w:color w:val="660099"/>
          <w:spacing w:val="60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181-83 (2d Cir.</w:t>
      </w:r>
      <w:r>
        <w:rPr>
          <w:color w:val="660099"/>
          <w:spacing w:val="1"/>
          <w:sz w:val="24"/>
        </w:rPr>
        <w:t> </w:t>
      </w:r>
      <w:r>
        <w:rPr>
          <w:color w:val="660099"/>
          <w:sz w:val="24"/>
          <w:u w:val="single" w:color="660099"/>
        </w:rPr>
        <w:t>2016)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(finding that use "at some length, almost verbatim," of the copyrighted comedy routine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"Who's on First?" in a dramatic play was not transformative where the play neither "imbued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Routine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with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any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new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expression,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meaning,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message,"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nor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added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"any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new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dramatic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purpose").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previously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explained,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becomes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transformative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only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if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serves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different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purpose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alters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the "expression, meaning, or message" of the original work.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Kelly, </w:t>
      </w:r>
      <w:r>
        <w:rPr>
          <w:color w:val="660099"/>
          <w:sz w:val="24"/>
          <w:u w:val="single" w:color="660099"/>
        </w:rPr>
        <w:t>336 F.3d at 818</w:t>
      </w:r>
      <w:r>
        <w:rPr>
          <w:color w:val="222222"/>
          <w:sz w:val="24"/>
        </w:rPr>
        <w:t>. As such,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"[c]ourts have been reluctant to find fair use when an original work is merely retransmitted in a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different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medium."</w:t>
      </w:r>
      <w:r>
        <w:rPr>
          <w:color w:val="660099"/>
          <w:spacing w:val="-2"/>
          <w:sz w:val="24"/>
        </w:rPr>
        <w:t> </w:t>
      </w:r>
      <w:r>
        <w:rPr>
          <w:i/>
          <w:color w:val="660099"/>
          <w:spacing w:val="-1"/>
          <w:sz w:val="24"/>
          <w:u w:val="single" w:color="660099"/>
        </w:rPr>
        <w:t>A&amp;M</w:t>
      </w:r>
      <w:r>
        <w:rPr>
          <w:i/>
          <w:color w:val="660099"/>
          <w:spacing w:val="-9"/>
          <w:sz w:val="24"/>
          <w:u w:val="single" w:color="660099"/>
        </w:rPr>
        <w:t> </w:t>
      </w:r>
      <w:r>
        <w:rPr>
          <w:i/>
          <w:color w:val="660099"/>
          <w:spacing w:val="-1"/>
          <w:sz w:val="24"/>
          <w:u w:val="single" w:color="660099"/>
        </w:rPr>
        <w:t>Records,</w:t>
      </w:r>
      <w:r>
        <w:rPr>
          <w:i/>
          <w:color w:val="660099"/>
          <w:spacing w:val="-4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239</w:t>
      </w:r>
      <w:r>
        <w:rPr>
          <w:color w:val="660099"/>
          <w:spacing w:val="-11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F.3d</w:t>
      </w:r>
      <w:r>
        <w:rPr>
          <w:color w:val="660099"/>
          <w:spacing w:val="-9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at</w:t>
      </w:r>
      <w:r>
        <w:rPr>
          <w:color w:val="660099"/>
          <w:spacing w:val="-7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1015</w:t>
      </w:r>
      <w:r>
        <w:rPr>
          <w:color w:val="222222"/>
          <w:sz w:val="24"/>
        </w:rPr>
        <w:t>.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Accordingly,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although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change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format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may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be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"useful,"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"is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technically a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transformation."</w:t>
      </w:r>
      <w:r>
        <w:rPr>
          <w:color w:val="660099"/>
          <w:spacing w:val="-2"/>
          <w:sz w:val="24"/>
        </w:rPr>
        <w:t> </w:t>
      </w:r>
      <w:r>
        <w:rPr>
          <w:i/>
          <w:color w:val="660099"/>
          <w:sz w:val="24"/>
          <w:u w:val="single" w:color="660099"/>
        </w:rPr>
        <w:t>Infinity Broad.,</w:t>
      </w:r>
      <w:r>
        <w:rPr>
          <w:i/>
          <w:color w:val="660099"/>
          <w:spacing w:val="-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150</w:t>
      </w:r>
      <w:r>
        <w:rPr>
          <w:color w:val="660099"/>
          <w:spacing w:val="-3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F.3d</w:t>
      </w:r>
      <w:r>
        <w:rPr>
          <w:color w:val="660099"/>
          <w:spacing w:val="-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at</w:t>
      </w:r>
      <w:r>
        <w:rPr>
          <w:color w:val="660099"/>
          <w:spacing w:val="-4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108</w:t>
      </w:r>
      <w:r>
        <w:rPr>
          <w:color w:val="660099"/>
          <w:spacing w:val="-3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n.2</w:t>
      </w:r>
      <w:r>
        <w:rPr>
          <w:color w:val="660099"/>
          <w:spacing w:val="-7"/>
          <w:sz w:val="24"/>
        </w:rPr>
        <w:t> </w:t>
      </w:r>
      <w:r>
        <w:rPr>
          <w:color w:val="222222"/>
          <w:sz w:val="24"/>
        </w:rPr>
        <w:t>(finding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retransmitting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copyrighted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radio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transmissions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over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telephone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lines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transformative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because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there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no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new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expression,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meaning,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message).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0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The Ninth Circuit has stated that "[a] use is considered transformative only where a defendant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changes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a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plaintiff's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copyrighted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work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uses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plaintiff's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copyrighted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work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different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context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such that the plaintiff's work is transformed into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 new creation."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Perfect 10,</w:t>
      </w:r>
      <w:r>
        <w:rPr>
          <w:i/>
          <w:color w:val="660099"/>
          <w:spacing w:val="60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Inc. v. Amazon.com,</w:t>
      </w:r>
      <w:r>
        <w:rPr>
          <w:i/>
          <w:color w:val="660099"/>
          <w:spacing w:val="1"/>
          <w:sz w:val="24"/>
        </w:rPr>
        <w:t> </w:t>
      </w:r>
      <w:r>
        <w:rPr>
          <w:i/>
          <w:color w:val="660099"/>
          <w:sz w:val="24"/>
          <w:u w:val="single" w:color="660099"/>
        </w:rPr>
        <w:t>Inc., </w:t>
      </w:r>
      <w:r>
        <w:rPr>
          <w:color w:val="660099"/>
          <w:sz w:val="24"/>
          <w:u w:val="single" w:color="660099"/>
        </w:rPr>
        <w:t>508 F.3d 1146, 1165 (9th Cir. 2007)</w:t>
      </w:r>
      <w:r>
        <w:rPr>
          <w:color w:val="222222"/>
          <w:sz w:val="24"/>
        </w:rPr>
        <w:t>(quoting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Wall Data, </w:t>
      </w:r>
      <w:r>
        <w:rPr>
          <w:color w:val="660099"/>
          <w:sz w:val="24"/>
          <w:u w:val="single" w:color="660099"/>
        </w:rPr>
        <w:t>447 F.3d at 778</w:t>
      </w:r>
      <w:r>
        <w:rPr>
          <w:color w:val="222222"/>
          <w:sz w:val="24"/>
        </w:rPr>
        <w:t>). In </w:t>
      </w:r>
      <w:r>
        <w:rPr>
          <w:i/>
          <w:color w:val="222222"/>
          <w:sz w:val="24"/>
        </w:rPr>
        <w:t>Perfect 10, </w:t>
      </w:r>
      <w:r>
        <w:rPr>
          <w:color w:val="222222"/>
          <w:sz w:val="24"/>
        </w:rPr>
        <w:t>for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example, the court found Google's use of thumbnail versions of copyrighted images "highly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transformative" because, "[a]lthough an image may have been created originally to serve an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entertainment, aesthetic, or informative function, a search engine transforms the image into 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pointer directing a user to a source of information."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Although the court discussed the change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 context (moving the copyrighted images into the electronic reference tool), it emphasized that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Google used the images "in a new context to serve a different purpose."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In reaching this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conclusion, the court reiterated that "even making an exact copy of a work may be transformative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so long as the copy serves a different function than the original work."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(citing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Kelly,</w:t>
      </w:r>
      <w:r>
        <w:rPr>
          <w:color w:val="660099"/>
          <w:sz w:val="24"/>
          <w:u w:val="single" w:color="660099"/>
        </w:rPr>
        <w:t>336 F.3d at</w:t>
      </w:r>
      <w:r>
        <w:rPr>
          <w:color w:val="660099"/>
          <w:spacing w:val="1"/>
          <w:sz w:val="24"/>
        </w:rPr>
        <w:t> </w:t>
      </w:r>
      <w:r>
        <w:rPr>
          <w:color w:val="660099"/>
          <w:sz w:val="24"/>
          <w:u w:val="single" w:color="660099"/>
        </w:rPr>
        <w:t>818-19</w:t>
      </w:r>
      <w:r>
        <w:rPr>
          <w:color w:val="222222"/>
          <w:sz w:val="24"/>
        </w:rPr>
        <w:t>).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is clear, therefore, that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the change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context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alone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was not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dispositive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in </w:t>
      </w:r>
      <w:r>
        <w:rPr>
          <w:i/>
          <w:color w:val="222222"/>
          <w:sz w:val="24"/>
        </w:rPr>
        <w:t>Perfect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10; </w:t>
      </w:r>
      <w:r>
        <w:rPr>
          <w:color w:val="222222"/>
          <w:sz w:val="24"/>
        </w:rPr>
        <w:t>rather,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change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context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facilitated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change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purpose,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which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made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transformative.</w:t>
      </w:r>
    </w:p>
    <w:p>
      <w:pPr>
        <w:pStyle w:val="BodyText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2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To some extent, any use of copyrighted work takes place in a slightly different context than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original.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course,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there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no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bright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line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identifying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when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becomes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transformative.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But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where, as here, the copying is verbatim, for an identical function and purpose, and there are no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changes to the expressive content or message, a mere change in format (e.g., from desktop and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laptop computers to smartphones and tablets) is insufficient as a matter of law to qualify as 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transformative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use.</w:t>
      </w:r>
      <w:r>
        <w:rPr>
          <w:color w:val="660099"/>
          <w:sz w:val="24"/>
          <w:u w:val="single" w:color="660099"/>
          <w:vertAlign w:val="superscript"/>
        </w:rPr>
        <w:t>[8</w:t>
      </w:r>
      <w:r>
        <w:rPr>
          <w:color w:val="660099"/>
          <w:sz w:val="24"/>
          <w:vertAlign w:val="superscript"/>
        </w:rPr>
        <w:t>]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8" w:right="0" w:hanging="576"/>
        <w:jc w:val="left"/>
        <w:rPr>
          <w:color w:val="0070C0"/>
          <w:sz w:val="26"/>
        </w:rPr>
      </w:pPr>
      <w:r>
        <w:rPr>
          <w:color w:val="222222"/>
          <w:sz w:val="24"/>
        </w:rPr>
        <w:t>c.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Bad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faith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239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In evaluating the "purpose and character" factor, the Ninth Circuit applies "the general rule that a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party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claiming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must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act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manner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generally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compatible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with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principles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good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faith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dealing."</w:t>
      </w:r>
      <w:r>
        <w:rPr>
          <w:color w:val="660099"/>
          <w:spacing w:val="-2"/>
          <w:sz w:val="24"/>
        </w:rPr>
        <w:t> </w:t>
      </w:r>
      <w:r>
        <w:rPr>
          <w:i/>
          <w:color w:val="660099"/>
          <w:sz w:val="24"/>
          <w:u w:val="single" w:color="660099"/>
        </w:rPr>
        <w:t>Perfect</w:t>
      </w:r>
      <w:r>
        <w:rPr>
          <w:i/>
          <w:color w:val="660099"/>
          <w:spacing w:val="-4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10,</w:t>
      </w:r>
      <w:r>
        <w:rPr>
          <w:i/>
          <w:color w:val="660099"/>
          <w:spacing w:val="-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508</w:t>
      </w:r>
      <w:r>
        <w:rPr>
          <w:color w:val="660099"/>
          <w:spacing w:val="-9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F.3d</w:t>
      </w:r>
      <w:r>
        <w:rPr>
          <w:color w:val="660099"/>
          <w:spacing w:val="-6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at</w:t>
      </w:r>
      <w:r>
        <w:rPr>
          <w:color w:val="660099"/>
          <w:spacing w:val="-4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1164</w:t>
      </w:r>
      <w:r>
        <w:rPr>
          <w:color w:val="660099"/>
          <w:spacing w:val="-8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n.8</w:t>
      </w:r>
      <w:r>
        <w:rPr>
          <w:color w:val="660099"/>
          <w:spacing w:val="-4"/>
          <w:sz w:val="24"/>
        </w:rPr>
        <w:t> </w:t>
      </w:r>
      <w:r>
        <w:rPr>
          <w:color w:val="222222"/>
          <w:sz w:val="24"/>
        </w:rPr>
        <w:t>(citing</w:t>
      </w:r>
      <w:r>
        <w:rPr>
          <w:color w:val="660099"/>
          <w:spacing w:val="-3"/>
          <w:sz w:val="24"/>
        </w:rPr>
        <w:t> </w:t>
      </w:r>
      <w:r>
        <w:rPr>
          <w:i/>
          <w:color w:val="660099"/>
          <w:sz w:val="24"/>
          <w:u w:val="single" w:color="660099"/>
        </w:rPr>
        <w:t>Harper</w:t>
      </w:r>
      <w:r>
        <w:rPr>
          <w:i/>
          <w:color w:val="660099"/>
          <w:spacing w:val="-7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&amp;</w:t>
      </w:r>
      <w:r>
        <w:rPr>
          <w:i/>
          <w:color w:val="660099"/>
          <w:spacing w:val="-7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Row,</w:t>
      </w:r>
      <w:r>
        <w:rPr>
          <w:i/>
          <w:color w:val="660099"/>
          <w:spacing w:val="-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471</w:t>
      </w:r>
      <w:r>
        <w:rPr>
          <w:color w:val="660099"/>
          <w:spacing w:val="-9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U.S.</w:t>
      </w:r>
      <w:r>
        <w:rPr>
          <w:color w:val="660099"/>
          <w:spacing w:val="-6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at</w:t>
      </w:r>
      <w:r>
        <w:rPr>
          <w:color w:val="660099"/>
          <w:spacing w:val="-9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562-63</w:t>
      </w:r>
      <w:r>
        <w:rPr>
          <w:color w:val="222222"/>
          <w:sz w:val="24"/>
        </w:rPr>
        <w:t>).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part,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this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is based on the fact that, in </w:t>
      </w:r>
      <w:r>
        <w:rPr>
          <w:i/>
          <w:color w:val="222222"/>
          <w:sz w:val="24"/>
        </w:rPr>
        <w:t>Harper &amp; Row, </w:t>
      </w:r>
      <w:r>
        <w:rPr>
          <w:color w:val="222222"/>
          <w:sz w:val="24"/>
        </w:rPr>
        <w:t>the Supreme Court expressly stated that "[f]air use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presupposes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`good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faith'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`fair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dealing.'"</w:t>
      </w:r>
      <w:r>
        <w:rPr>
          <w:color w:val="660099"/>
          <w:spacing w:val="-2"/>
          <w:sz w:val="24"/>
        </w:rPr>
        <w:t> </w:t>
      </w:r>
      <w:r>
        <w:rPr>
          <w:color w:val="660099"/>
          <w:sz w:val="24"/>
          <w:u w:val="single" w:color="660099"/>
        </w:rPr>
        <w:t>471</w:t>
      </w:r>
      <w:r>
        <w:rPr>
          <w:color w:val="660099"/>
          <w:spacing w:val="-8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U.S.</w:t>
      </w:r>
      <w:r>
        <w:rPr>
          <w:color w:val="660099"/>
          <w:spacing w:val="-9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at</w:t>
      </w:r>
      <w:r>
        <w:rPr>
          <w:color w:val="660099"/>
          <w:spacing w:val="-9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562</w:t>
      </w:r>
      <w:r>
        <w:rPr>
          <w:color w:val="660099"/>
          <w:spacing w:val="-1"/>
          <w:sz w:val="24"/>
        </w:rPr>
        <w:t> </w:t>
      </w:r>
      <w:r>
        <w:rPr>
          <w:color w:val="222222"/>
          <w:sz w:val="24"/>
        </w:rPr>
        <w:t>(citation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omitted).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also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part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true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because, as the Ninth Circuit has said, one who acts in bad faith should be barred from invoking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4"/>
          <w:sz w:val="24"/>
        </w:rPr>
        <w:t> </w:t>
      </w:r>
      <w:r>
        <w:rPr>
          <w:color w:val="222222"/>
          <w:sz w:val="24"/>
        </w:rPr>
        <w:t>equitable</w:t>
      </w:r>
      <w:r>
        <w:rPr>
          <w:color w:val="222222"/>
          <w:spacing w:val="20"/>
          <w:sz w:val="24"/>
        </w:rPr>
        <w:t> </w:t>
      </w:r>
      <w:r>
        <w:rPr>
          <w:color w:val="222222"/>
          <w:sz w:val="24"/>
        </w:rPr>
        <w:t>defense</w:t>
      </w:r>
      <w:r>
        <w:rPr>
          <w:color w:val="222222"/>
          <w:spacing w:val="20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14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20"/>
          <w:sz w:val="24"/>
        </w:rPr>
        <w:t> </w:t>
      </w:r>
      <w:r>
        <w:rPr>
          <w:color w:val="222222"/>
          <w:sz w:val="24"/>
        </w:rPr>
        <w:t>use.</w:t>
      </w:r>
      <w:r>
        <w:rPr>
          <w:color w:val="660099"/>
          <w:spacing w:val="-3"/>
          <w:sz w:val="24"/>
        </w:rPr>
        <w:t> </w:t>
      </w:r>
      <w:r>
        <w:rPr>
          <w:i/>
          <w:color w:val="660099"/>
          <w:sz w:val="24"/>
          <w:u w:val="single" w:color="660099"/>
        </w:rPr>
        <w:t>Fisher,</w:t>
      </w:r>
      <w:r>
        <w:rPr>
          <w:i/>
          <w:color w:val="660099"/>
          <w:spacing w:val="-5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794</w:t>
      </w:r>
      <w:r>
        <w:rPr>
          <w:color w:val="660099"/>
          <w:spacing w:val="17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F.2d</w:t>
      </w:r>
      <w:r>
        <w:rPr>
          <w:color w:val="660099"/>
          <w:spacing w:val="19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at</w:t>
      </w:r>
      <w:r>
        <w:rPr>
          <w:color w:val="660099"/>
          <w:spacing w:val="20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436</w:t>
      </w:r>
      <w:r>
        <w:rPr>
          <w:color w:val="660099"/>
          <w:spacing w:val="-1"/>
          <w:sz w:val="24"/>
        </w:rPr>
        <w:t> </w:t>
      </w:r>
      <w:r>
        <w:rPr>
          <w:color w:val="222222"/>
          <w:sz w:val="24"/>
        </w:rPr>
        <w:t>(calling</w:t>
      </w:r>
      <w:r>
        <w:rPr>
          <w:color w:val="222222"/>
          <w:spacing w:val="1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9"/>
          <w:sz w:val="24"/>
        </w:rPr>
        <w:t> </w:t>
      </w:r>
      <w:r>
        <w:rPr>
          <w:color w:val="222222"/>
          <w:sz w:val="24"/>
        </w:rPr>
        <w:t>principle</w:t>
      </w:r>
      <w:r>
        <w:rPr>
          <w:color w:val="222222"/>
          <w:spacing w:val="20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18"/>
          <w:sz w:val="24"/>
        </w:rPr>
        <w:t> </w:t>
      </w:r>
      <w:r>
        <w:rPr>
          <w:color w:val="222222"/>
          <w:sz w:val="24"/>
        </w:rPr>
        <w:t>considering</w:t>
      </w:r>
      <w:r>
        <w:rPr>
          <w:color w:val="222222"/>
          <w:spacing w:val="12"/>
          <w:sz w:val="24"/>
        </w:rPr>
        <w:t> </w:t>
      </w:r>
      <w:r>
        <w:rPr>
          <w:color w:val="222222"/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30" w:top="1360" w:bottom="1220" w:left="1040" w:right="1320"/>
        </w:sectPr>
      </w:pPr>
    </w:p>
    <w:p>
      <w:pPr>
        <w:pStyle w:val="BodyText"/>
        <w:spacing w:before="79"/>
        <w:ind w:right="8"/>
      </w:pPr>
      <w:r>
        <w:rPr>
          <w:color w:val="222222"/>
        </w:rPr>
        <w:t>alleged infringer's</w:t>
      </w:r>
      <w:r>
        <w:rPr>
          <w:color w:val="222222"/>
          <w:spacing w:val="-6"/>
        </w:rPr>
        <w:t> </w:t>
      </w:r>
      <w:r>
        <w:rPr>
          <w:color w:val="222222"/>
        </w:rPr>
        <w:t>"bad</w:t>
      </w:r>
      <w:r>
        <w:rPr>
          <w:color w:val="222222"/>
          <w:spacing w:val="-5"/>
        </w:rPr>
        <w:t> </w:t>
      </w:r>
      <w:r>
        <w:rPr>
          <w:color w:val="222222"/>
        </w:rPr>
        <w:t>conduct"</w:t>
      </w:r>
      <w:r>
        <w:rPr>
          <w:color w:val="222222"/>
          <w:spacing w:val="-6"/>
        </w:rPr>
        <w:t> </w:t>
      </w:r>
      <w:r>
        <w:rPr>
          <w:color w:val="222222"/>
        </w:rPr>
        <w:t>as</w:t>
      </w:r>
      <w:r>
        <w:rPr>
          <w:color w:val="222222"/>
          <w:spacing w:val="-6"/>
        </w:rPr>
        <w:t> </w:t>
      </w:r>
      <w:r>
        <w:rPr>
          <w:color w:val="222222"/>
        </w:rPr>
        <w:t>a</w:t>
      </w:r>
      <w:r>
        <w:rPr>
          <w:color w:val="222222"/>
          <w:spacing w:val="-5"/>
        </w:rPr>
        <w:t> </w:t>
      </w:r>
      <w:r>
        <w:rPr>
          <w:color w:val="222222"/>
        </w:rPr>
        <w:t>"bar</w:t>
      </w:r>
      <w:r>
        <w:rPr>
          <w:color w:val="222222"/>
          <w:spacing w:val="-3"/>
        </w:rPr>
        <w:t> </w:t>
      </w:r>
      <w:r>
        <w:rPr>
          <w:color w:val="222222"/>
        </w:rPr>
        <w:t>[to]</w:t>
      </w:r>
      <w:r>
        <w:rPr>
          <w:color w:val="222222"/>
          <w:spacing w:val="-8"/>
        </w:rPr>
        <w:t> </w:t>
      </w:r>
      <w:r>
        <w:rPr>
          <w:color w:val="222222"/>
        </w:rPr>
        <w:t>his</w:t>
      </w:r>
      <w:r>
        <w:rPr>
          <w:color w:val="222222"/>
          <w:spacing w:val="-6"/>
        </w:rPr>
        <w:t> </w:t>
      </w:r>
      <w:r>
        <w:rPr>
          <w:color w:val="222222"/>
        </w:rPr>
        <w:t>use</w:t>
      </w:r>
      <w:r>
        <w:rPr>
          <w:color w:val="222222"/>
          <w:spacing w:val="-4"/>
        </w:rPr>
        <w:t> </w:t>
      </w:r>
      <w:r>
        <w:rPr>
          <w:color w:val="222222"/>
        </w:rPr>
        <w:t>of</w:t>
      </w:r>
      <w:r>
        <w:rPr>
          <w:color w:val="222222"/>
          <w:spacing w:val="-5"/>
        </w:rPr>
        <w:t> </w:t>
      </w:r>
      <w:r>
        <w:rPr>
          <w:color w:val="222222"/>
        </w:rPr>
        <w:t>the</w:t>
      </w:r>
      <w:r>
        <w:rPr>
          <w:color w:val="222222"/>
          <w:spacing w:val="-4"/>
        </w:rPr>
        <w:t> </w:t>
      </w:r>
      <w:r>
        <w:rPr>
          <w:color w:val="222222"/>
        </w:rPr>
        <w:t>equitable</w:t>
      </w:r>
      <w:r>
        <w:rPr>
          <w:color w:val="222222"/>
          <w:spacing w:val="-4"/>
        </w:rPr>
        <w:t> </w:t>
      </w:r>
      <w:r>
        <w:rPr>
          <w:color w:val="222222"/>
        </w:rPr>
        <w:t>defense</w:t>
      </w:r>
      <w:r>
        <w:rPr>
          <w:color w:val="222222"/>
          <w:spacing w:val="-4"/>
        </w:rPr>
        <w:t> </w:t>
      </w:r>
      <w:r>
        <w:rPr>
          <w:color w:val="222222"/>
        </w:rPr>
        <w:t>of</w:t>
      </w:r>
      <w:r>
        <w:rPr>
          <w:color w:val="222222"/>
          <w:spacing w:val="-6"/>
        </w:rPr>
        <w:t> </w:t>
      </w:r>
      <w:r>
        <w:rPr>
          <w:color w:val="222222"/>
        </w:rPr>
        <w:t>fair</w:t>
      </w:r>
      <w:r>
        <w:rPr>
          <w:color w:val="222222"/>
          <w:spacing w:val="-3"/>
        </w:rPr>
        <w:t> </w:t>
      </w:r>
      <w:r>
        <w:rPr>
          <w:color w:val="222222"/>
        </w:rPr>
        <w:t>use"</w:t>
      </w:r>
      <w:r>
        <w:rPr>
          <w:color w:val="222222"/>
          <w:spacing w:val="-5"/>
        </w:rPr>
        <w:t> </w:t>
      </w:r>
      <w:r>
        <w:rPr>
          <w:color w:val="222222"/>
        </w:rPr>
        <w:t>a</w:t>
      </w:r>
      <w:r>
        <w:rPr>
          <w:color w:val="222222"/>
          <w:spacing w:val="-6"/>
        </w:rPr>
        <w:t> </w:t>
      </w:r>
      <w:r>
        <w:rPr>
          <w:color w:val="222222"/>
        </w:rPr>
        <w:t>sound</w:t>
      </w:r>
      <w:r>
        <w:rPr>
          <w:color w:val="222222"/>
          <w:spacing w:val="-57"/>
        </w:rPr>
        <w:t> </w:t>
      </w:r>
      <w:r>
        <w:rPr>
          <w:color w:val="222222"/>
        </w:rPr>
        <w:t>one).</w:t>
      </w:r>
      <w:r>
        <w:rPr>
          <w:color w:val="660099"/>
          <w:u w:val="single" w:color="660099"/>
          <w:vertAlign w:val="superscript"/>
        </w:rPr>
        <w:t>[9</w:t>
      </w:r>
      <w:r>
        <w:rPr>
          <w:color w:val="660099"/>
          <w:vertAlign w:val="superscript"/>
        </w:rPr>
        <w:t>]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5" w:hanging="576"/>
        <w:jc w:val="both"/>
        <w:rPr>
          <w:i/>
          <w:color w:val="0070C0"/>
          <w:sz w:val="24"/>
        </w:rPr>
      </w:pPr>
      <w:r>
        <w:rPr>
          <w:color w:val="222222"/>
          <w:sz w:val="24"/>
        </w:rPr>
        <w:t>Consistent with this authority, and at Oracle's request, the district court instructed the jury that it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could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consider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whether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acted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bad faith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(or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not)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part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its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assessment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first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use factor. </w:t>
      </w:r>
      <w:r>
        <w:rPr>
          <w:i/>
          <w:color w:val="222222"/>
          <w:sz w:val="24"/>
        </w:rPr>
        <w:t>Order Denying JMOL, </w:t>
      </w:r>
      <w:r>
        <w:rPr>
          <w:color w:val="222222"/>
          <w:sz w:val="24"/>
        </w:rPr>
        <w:t>2016 WL 3181206, at *6. And, because Oracle was permitted to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introduce evidence that Google acted in bad faith, the court permitted Google to try to prove its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good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faith.</w:t>
      </w:r>
      <w:r>
        <w:rPr>
          <w:color w:val="222222"/>
          <w:spacing w:val="-3"/>
          <w:sz w:val="24"/>
        </w:rPr>
        <w:t> </w:t>
      </w:r>
      <w:r>
        <w:rPr>
          <w:i/>
          <w:color w:val="222222"/>
          <w:sz w:val="24"/>
        </w:rPr>
        <w:t>Id.</w:t>
      </w:r>
    </w:p>
    <w:p>
      <w:pPr>
        <w:pStyle w:val="BodyText"/>
        <w:spacing w:before="3"/>
        <w:ind w:left="0"/>
        <w:rPr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4" w:hanging="576"/>
        <w:jc w:val="both"/>
        <w:rPr>
          <w:i/>
          <w:color w:val="0070C0"/>
          <w:sz w:val="24"/>
        </w:rPr>
      </w:pPr>
      <w:r>
        <w:rPr>
          <w:color w:val="222222"/>
          <w:sz w:val="24"/>
        </w:rPr>
        <w:t>At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trial,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Oracle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introduced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evidence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suggesting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"Google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felt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needed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copy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Java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API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an accelerant to bring Android to the market quicker" and knew that it needed a license to use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Java.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For its part, Google presented evidence that it believed that the declaring code and SSO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were "free to use and re-implement, both as a matter of developer practice and because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availability of independent implementations of the Java API enhanced the popularity of the Java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programming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language,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which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Sun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promoted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free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all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use."</w:t>
      </w:r>
      <w:r>
        <w:rPr>
          <w:color w:val="222222"/>
          <w:spacing w:val="-2"/>
          <w:sz w:val="24"/>
        </w:rPr>
        <w:t> </w:t>
      </w:r>
      <w:r>
        <w:rPr>
          <w:i/>
          <w:color w:val="222222"/>
          <w:sz w:val="24"/>
        </w:rPr>
        <w:t>Id.</w:t>
      </w:r>
      <w:r>
        <w:rPr>
          <w:i/>
          <w:color w:val="222222"/>
          <w:spacing w:val="-2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*7.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Given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this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conflicting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evidence,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district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found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jury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could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reasonably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have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concluded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"Google's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of parts of the Java API as an accelerant was undertaken based on a good faith belief that at least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 declaring code and SSO were free to use (which it did use), while a license was necessary for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implementing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code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(which</w:t>
      </w:r>
      <w:r>
        <w:rPr>
          <w:color w:val="222222"/>
          <w:spacing w:val="4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did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use)." </w:t>
      </w:r>
      <w:r>
        <w:rPr>
          <w:i/>
          <w:color w:val="222222"/>
          <w:sz w:val="24"/>
        </w:rPr>
        <w:t>Id.</w:t>
      </w:r>
    </w:p>
    <w:p>
      <w:pPr>
        <w:pStyle w:val="BodyText"/>
        <w:spacing w:before="1"/>
        <w:ind w:left="0"/>
        <w:rPr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4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On appeal, Oracle argues that there was ample evidence that Google intentionally copied Oracle's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copyrighted work and knew that it needed a license to use Java. Google responds that the jury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heard sufficient evidence of Google's good faith based on industry custom and was entitled to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credit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evidence.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/>
        <w:pict>
          <v:rect style="position:absolute;margin-left:407.76001pt;margin-top:114.261787pt;width:10.56pt;height:.24pt;mso-position-horizontal-relative:page;mso-position-vertical-relative:paragraph;z-index:-15943168" filled="true" fillcolor="#660099" stroked="false">
            <v:fill type="solid"/>
            <w10:wrap type="none"/>
          </v:rect>
        </w:pict>
      </w:r>
      <w:r>
        <w:rPr>
          <w:color w:val="222222"/>
          <w:sz w:val="24"/>
        </w:rPr>
        <w:t>But,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while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bad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faith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may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weigh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against fair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use,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copyist's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good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faith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cannot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weigh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favor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use. Indeed, the Ninth Circuit has expressly recognized that "the innocent intent of the defendant</w:t>
      </w:r>
      <w:r>
        <w:rPr>
          <w:color w:val="222222"/>
          <w:spacing w:val="-57"/>
          <w:sz w:val="24"/>
        </w:rPr>
        <w:t> </w:t>
      </w:r>
      <w:r>
        <w:rPr>
          <w:color w:val="222222"/>
          <w:spacing w:val="-1"/>
          <w:sz w:val="24"/>
        </w:rPr>
        <w:t>constitutes</w:t>
      </w:r>
      <w:r>
        <w:rPr>
          <w:color w:val="222222"/>
          <w:spacing w:val="-18"/>
          <w:sz w:val="24"/>
        </w:rPr>
        <w:t> </w:t>
      </w:r>
      <w:r>
        <w:rPr>
          <w:color w:val="222222"/>
          <w:spacing w:val="-1"/>
          <w:sz w:val="24"/>
        </w:rPr>
        <w:t>no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defense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to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liability."</w:t>
      </w:r>
      <w:r>
        <w:rPr>
          <w:color w:val="660099"/>
          <w:spacing w:val="2"/>
          <w:sz w:val="24"/>
        </w:rPr>
        <w:t> </w:t>
      </w:r>
      <w:r>
        <w:rPr>
          <w:i/>
          <w:color w:val="660099"/>
          <w:spacing w:val="-1"/>
          <w:sz w:val="24"/>
          <w:u w:val="single" w:color="660099"/>
        </w:rPr>
        <w:t>Monge,</w:t>
      </w:r>
      <w:r>
        <w:rPr>
          <w:i/>
          <w:color w:val="660099"/>
          <w:spacing w:val="2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688</w:t>
      </w:r>
      <w:r>
        <w:rPr>
          <w:color w:val="660099"/>
          <w:spacing w:val="-15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F.3d</w:t>
      </w:r>
      <w:r>
        <w:rPr>
          <w:color w:val="660099"/>
          <w:spacing w:val="-12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at</w:t>
      </w:r>
      <w:r>
        <w:rPr>
          <w:color w:val="660099"/>
          <w:spacing w:val="-5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1170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(quoting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4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Melville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B.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Nimmer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&amp;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David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Nimmer, </w:t>
      </w:r>
      <w:r>
        <w:rPr>
          <w:i/>
          <w:color w:val="222222"/>
          <w:sz w:val="24"/>
        </w:rPr>
        <w:t>Nimmer on Copyright</w:t>
      </w:r>
      <w:r>
        <w:rPr>
          <w:color w:val="222222"/>
          <w:sz w:val="24"/>
        </w:rPr>
        <w:t>§ 13.08[B][1] (Matthew Bender rev. ed. 2011)). If it were clear,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accordingly, that the jury found fair use solely or even largely because it </w:t>
      </w:r>
      <w:r>
        <w:rPr>
          <w:i/>
          <w:color w:val="222222"/>
          <w:sz w:val="24"/>
        </w:rPr>
        <w:t>approved </w:t>
      </w:r>
      <w:r>
        <w:rPr>
          <w:color w:val="222222"/>
          <w:sz w:val="24"/>
        </w:rPr>
        <w:t>of Google's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motives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even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if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they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were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in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bad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faith,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we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would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find</w:t>
      </w:r>
      <w:r>
        <w:rPr>
          <w:color w:val="222222"/>
          <w:spacing w:val="-22"/>
          <w:sz w:val="24"/>
        </w:rPr>
        <w:t> </w:t>
      </w:r>
      <w:r>
        <w:rPr>
          <w:color w:val="222222"/>
          <w:sz w:val="24"/>
        </w:rPr>
        <w:t>such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9"/>
          <w:sz w:val="24"/>
        </w:rPr>
        <w:t> </w:t>
      </w:r>
      <w:r>
        <w:rPr>
          <w:color w:val="222222"/>
          <w:sz w:val="24"/>
        </w:rPr>
        <w:t>conclusion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improper.</w:t>
      </w:r>
      <w:r>
        <w:rPr>
          <w:color w:val="222222"/>
          <w:spacing w:val="-17"/>
          <w:sz w:val="24"/>
        </w:rPr>
        <w:t> </w:t>
      </w:r>
      <w:r>
        <w:rPr>
          <w:color w:val="222222"/>
          <w:sz w:val="24"/>
        </w:rPr>
        <w:t>Because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evidence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of Google's good faith was relevant to rebut evidence of its bad faith, however, and there is no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objection to the instructions to the jury on this or any other point, we must assume that the jury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simply did not find the evidence of Google's bad faith persuasive.</w:t>
      </w:r>
      <w:r>
        <w:rPr>
          <w:color w:val="660099"/>
          <w:sz w:val="24"/>
          <w:vertAlign w:val="superscript"/>
        </w:rPr>
        <w:t>[10]</w:t>
      </w:r>
      <w:r>
        <w:rPr>
          <w:color w:val="660099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We note, moreover, that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merely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"being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denied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permission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to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use</w:t>
      </w:r>
      <w:r>
        <w:rPr>
          <w:color w:val="222222"/>
          <w:spacing w:val="60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</w:t>
      </w:r>
      <w:r>
        <w:rPr>
          <w:color w:val="222222"/>
          <w:spacing w:val="60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work</w:t>
      </w:r>
      <w:r>
        <w:rPr>
          <w:color w:val="222222"/>
          <w:spacing w:val="60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does</w:t>
      </w:r>
      <w:r>
        <w:rPr>
          <w:color w:val="222222"/>
          <w:spacing w:val="60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not</w:t>
      </w:r>
      <w:r>
        <w:rPr>
          <w:color w:val="222222"/>
          <w:spacing w:val="60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weigh</w:t>
      </w:r>
      <w:r>
        <w:rPr>
          <w:color w:val="222222"/>
          <w:spacing w:val="60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against</w:t>
      </w:r>
      <w:r>
        <w:rPr>
          <w:color w:val="222222"/>
          <w:spacing w:val="60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</w:t>
      </w:r>
      <w:r>
        <w:rPr>
          <w:color w:val="222222"/>
          <w:spacing w:val="60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finding</w:t>
      </w:r>
      <w:r>
        <w:rPr>
          <w:color w:val="222222"/>
          <w:spacing w:val="60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of</w:t>
      </w:r>
      <w:r>
        <w:rPr>
          <w:color w:val="222222"/>
          <w:spacing w:val="60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fair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use."</w:t>
      </w:r>
      <w:r>
        <w:rPr>
          <w:color w:val="660099"/>
          <w:spacing w:val="-4"/>
          <w:sz w:val="24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Campbell,</w:t>
      </w:r>
      <w:r>
        <w:rPr>
          <w:color w:val="660099"/>
          <w:sz w:val="24"/>
          <w:u w:val="single" w:color="660099"/>
          <w:vertAlign w:val="baseline"/>
        </w:rPr>
        <w:t>510</w:t>
      </w:r>
      <w:r>
        <w:rPr>
          <w:color w:val="660099"/>
          <w:spacing w:val="-13"/>
          <w:sz w:val="24"/>
          <w:u w:val="single" w:color="660099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U.S.</w:t>
      </w:r>
      <w:r>
        <w:rPr>
          <w:color w:val="660099"/>
          <w:spacing w:val="-12"/>
          <w:sz w:val="24"/>
          <w:u w:val="single" w:color="660099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at</w:t>
      </w:r>
      <w:r>
        <w:rPr>
          <w:color w:val="660099"/>
          <w:spacing w:val="-9"/>
          <w:sz w:val="24"/>
          <w:u w:val="single" w:color="660099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585</w:t>
      </w:r>
      <w:r>
        <w:rPr>
          <w:color w:val="660099"/>
          <w:spacing w:val="-13"/>
          <w:sz w:val="24"/>
          <w:u w:val="single" w:color="660099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n.18</w:t>
      </w:r>
      <w:r>
        <w:rPr>
          <w:color w:val="660099"/>
          <w:spacing w:val="-4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("If</w:t>
      </w:r>
      <w:r>
        <w:rPr>
          <w:color w:val="222222"/>
          <w:spacing w:val="-1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the</w:t>
      </w:r>
      <w:r>
        <w:rPr>
          <w:color w:val="222222"/>
          <w:spacing w:val="-1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use</w:t>
      </w:r>
      <w:r>
        <w:rPr>
          <w:color w:val="222222"/>
          <w:spacing w:val="-1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is</w:t>
      </w:r>
      <w:r>
        <w:rPr>
          <w:color w:val="222222"/>
          <w:spacing w:val="-1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otherwise</w:t>
      </w:r>
      <w:r>
        <w:rPr>
          <w:color w:val="222222"/>
          <w:spacing w:val="-10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fair,</w:t>
      </w:r>
      <w:r>
        <w:rPr>
          <w:color w:val="222222"/>
          <w:spacing w:val="-1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then</w:t>
      </w:r>
      <w:r>
        <w:rPr>
          <w:color w:val="222222"/>
          <w:spacing w:val="-1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no</w:t>
      </w:r>
      <w:r>
        <w:rPr>
          <w:color w:val="222222"/>
          <w:spacing w:val="-1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permission</w:t>
      </w:r>
      <w:r>
        <w:rPr>
          <w:color w:val="222222"/>
          <w:spacing w:val="-8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need</w:t>
      </w:r>
      <w:r>
        <w:rPr>
          <w:color w:val="222222"/>
          <w:spacing w:val="-1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be</w:t>
      </w:r>
      <w:r>
        <w:rPr>
          <w:color w:val="222222"/>
          <w:spacing w:val="-1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sought</w:t>
      </w:r>
      <w:r>
        <w:rPr>
          <w:color w:val="222222"/>
          <w:spacing w:val="-58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or</w:t>
      </w:r>
      <w:r>
        <w:rPr>
          <w:color w:val="222222"/>
          <w:spacing w:val="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granted.").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Ultimately, we find that, even assuming the jury was unpersuaded that Google acted in bad faith,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 highly commercial and non-transformative nature of the use strongly support the conclusion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first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factor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weighs against</w:t>
      </w:r>
      <w:r>
        <w:rPr>
          <w:color w:val="222222"/>
          <w:spacing w:val="4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finding of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use.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8" w:right="0" w:hanging="576"/>
        <w:jc w:val="left"/>
        <w:rPr>
          <w:color w:val="0070C0"/>
          <w:sz w:val="26"/>
        </w:rPr>
      </w:pPr>
      <w:r>
        <w:rPr>
          <w:color w:val="222222"/>
          <w:sz w:val="24"/>
        </w:rPr>
        <w:t>Factor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2: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Nature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Copyrighted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Work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238" w:after="0"/>
        <w:ind w:left="687" w:right="112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The second factor—the nature of the copyrighted work—"calls for recognition that some works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are closer to the core of intended copyright protection than others, with the consequence that fair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use is more difficult to establish when the former works are copied."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Campbell, </w:t>
      </w:r>
      <w:r>
        <w:rPr>
          <w:color w:val="660099"/>
          <w:sz w:val="24"/>
          <w:u w:val="single" w:color="660099"/>
        </w:rPr>
        <w:t>510 U.S. at 586</w:t>
      </w:r>
      <w:r>
        <w:rPr>
          <w:color w:val="222222"/>
          <w:sz w:val="24"/>
        </w:rPr>
        <w:t>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This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factor</w:t>
      </w:r>
      <w:r>
        <w:rPr>
          <w:color w:val="222222"/>
          <w:spacing w:val="4"/>
          <w:sz w:val="24"/>
        </w:rPr>
        <w:t> </w:t>
      </w:r>
      <w:r>
        <w:rPr>
          <w:color w:val="222222"/>
          <w:sz w:val="24"/>
        </w:rPr>
        <w:t>"turns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on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whether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the work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informational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4"/>
          <w:sz w:val="24"/>
        </w:rPr>
        <w:t> </w:t>
      </w:r>
      <w:r>
        <w:rPr>
          <w:color w:val="222222"/>
          <w:sz w:val="24"/>
        </w:rPr>
        <w:t>creative."</w:t>
      </w:r>
      <w:r>
        <w:rPr>
          <w:color w:val="660099"/>
          <w:spacing w:val="-3"/>
          <w:sz w:val="24"/>
        </w:rPr>
        <w:t> </w:t>
      </w:r>
      <w:r>
        <w:rPr>
          <w:i/>
          <w:color w:val="660099"/>
          <w:sz w:val="24"/>
          <w:u w:val="single" w:color="660099"/>
        </w:rPr>
        <w:t>Worldwide</w:t>
      </w:r>
      <w:r>
        <w:rPr>
          <w:i/>
          <w:color w:val="660099"/>
          <w:spacing w:val="5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Church</w:t>
      </w:r>
      <w:r>
        <w:rPr>
          <w:i/>
          <w:color w:val="660099"/>
          <w:spacing w:val="-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of</w:t>
      </w:r>
      <w:r>
        <w:rPr>
          <w:i/>
          <w:color w:val="660099"/>
          <w:spacing w:val="-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God,</w:t>
      </w:r>
      <w:r>
        <w:rPr>
          <w:i/>
          <w:color w:val="660099"/>
          <w:spacing w:val="-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227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30" w:top="1360" w:bottom="1220" w:left="1040" w:right="1320"/>
        </w:sectPr>
      </w:pPr>
    </w:p>
    <w:p>
      <w:pPr>
        <w:pStyle w:val="BodyText"/>
        <w:spacing w:before="79"/>
        <w:ind w:right="113"/>
        <w:jc w:val="both"/>
      </w:pPr>
      <w:r>
        <w:rPr>
          <w:color w:val="660099"/>
          <w:u w:val="single" w:color="660099"/>
        </w:rPr>
        <w:t>F.3d at 1118</w:t>
      </w:r>
      <w:r>
        <w:rPr>
          <w:color w:val="222222"/>
        </w:rPr>
        <w:t>; </w:t>
      </w:r>
      <w:r>
        <w:rPr>
          <w:i/>
          <w:color w:val="222222"/>
        </w:rPr>
        <w:t>see also</w:t>
      </w:r>
      <w:r>
        <w:rPr>
          <w:i/>
          <w:color w:val="660099"/>
        </w:rPr>
        <w:t> </w:t>
      </w:r>
      <w:r>
        <w:rPr>
          <w:i/>
          <w:color w:val="660099"/>
          <w:u w:val="single" w:color="660099"/>
        </w:rPr>
        <w:t>Harper &amp; Row, </w:t>
      </w:r>
      <w:r>
        <w:rPr>
          <w:color w:val="660099"/>
          <w:u w:val="single" w:color="660099"/>
        </w:rPr>
        <w:t>471 U.S. at 563</w:t>
      </w:r>
      <w:r>
        <w:rPr>
          <w:color w:val="660099"/>
        </w:rPr>
        <w:t> </w:t>
      </w:r>
      <w:r>
        <w:rPr>
          <w:color w:val="222222"/>
        </w:rPr>
        <w:t>("The law generally recognizes a greater need</w:t>
      </w:r>
      <w:r>
        <w:rPr>
          <w:color w:val="222222"/>
          <w:spacing w:val="1"/>
        </w:rPr>
        <w:t> </w:t>
      </w:r>
      <w:r>
        <w:rPr>
          <w:color w:val="222222"/>
        </w:rPr>
        <w:t>to disseminate factual works than works of fiction or fantasy."). Creative expression "falls within</w:t>
      </w:r>
      <w:r>
        <w:rPr>
          <w:color w:val="222222"/>
          <w:spacing w:val="1"/>
        </w:rPr>
        <w:t> </w:t>
      </w:r>
      <w:r>
        <w:rPr>
          <w:color w:val="222222"/>
        </w:rPr>
        <w:t>the core of the copyright's protective purposes."</w:t>
      </w:r>
      <w:r>
        <w:rPr>
          <w:color w:val="660099"/>
        </w:rPr>
        <w:t> </w:t>
      </w:r>
      <w:r>
        <w:rPr>
          <w:i/>
          <w:color w:val="660099"/>
          <w:u w:val="single" w:color="660099"/>
        </w:rPr>
        <w:t>Campbell, </w:t>
      </w:r>
      <w:r>
        <w:rPr>
          <w:color w:val="660099"/>
          <w:u w:val="single" w:color="660099"/>
        </w:rPr>
        <w:t>510 U.S. at 586</w:t>
      </w:r>
      <w:r>
        <w:rPr>
          <w:color w:val="222222"/>
        </w:rPr>
        <w:t>. Although "software</w:t>
      </w:r>
      <w:r>
        <w:rPr>
          <w:color w:val="222222"/>
          <w:spacing w:val="1"/>
        </w:rPr>
        <w:t> </w:t>
      </w:r>
      <w:r>
        <w:rPr>
          <w:color w:val="222222"/>
        </w:rPr>
        <w:t>products</w:t>
      </w:r>
      <w:r>
        <w:rPr>
          <w:color w:val="222222"/>
          <w:spacing w:val="-7"/>
        </w:rPr>
        <w:t> </w:t>
      </w:r>
      <w:r>
        <w:rPr>
          <w:color w:val="222222"/>
        </w:rPr>
        <w:t>are</w:t>
      </w:r>
      <w:r>
        <w:rPr>
          <w:color w:val="222222"/>
          <w:spacing w:val="-9"/>
        </w:rPr>
        <w:t> </w:t>
      </w:r>
      <w:r>
        <w:rPr>
          <w:color w:val="222222"/>
        </w:rPr>
        <w:t>not</w:t>
      </w:r>
      <w:r>
        <w:rPr>
          <w:color w:val="222222"/>
          <w:spacing w:val="-8"/>
        </w:rPr>
        <w:t> </w:t>
      </w:r>
      <w:r>
        <w:rPr>
          <w:color w:val="222222"/>
        </w:rPr>
        <w:t>purely</w:t>
      </w:r>
      <w:r>
        <w:rPr>
          <w:color w:val="222222"/>
          <w:spacing w:val="-4"/>
        </w:rPr>
        <w:t> </w:t>
      </w:r>
      <w:r>
        <w:rPr>
          <w:color w:val="222222"/>
        </w:rPr>
        <w:t>creative</w:t>
      </w:r>
      <w:r>
        <w:rPr>
          <w:color w:val="222222"/>
          <w:spacing w:val="-4"/>
        </w:rPr>
        <w:t> </w:t>
      </w:r>
      <w:r>
        <w:rPr>
          <w:color w:val="222222"/>
        </w:rPr>
        <w:t>works,"</w:t>
      </w:r>
      <w:r>
        <w:rPr>
          <w:color w:val="222222"/>
          <w:spacing w:val="-6"/>
        </w:rPr>
        <w:t> </w:t>
      </w:r>
      <w:r>
        <w:rPr>
          <w:color w:val="222222"/>
        </w:rPr>
        <w:t>it</w:t>
      </w:r>
      <w:r>
        <w:rPr>
          <w:color w:val="222222"/>
          <w:spacing w:val="-3"/>
        </w:rPr>
        <w:t> </w:t>
      </w:r>
      <w:r>
        <w:rPr>
          <w:color w:val="222222"/>
        </w:rPr>
        <w:t>is</w:t>
      </w:r>
      <w:r>
        <w:rPr>
          <w:color w:val="222222"/>
          <w:spacing w:val="-7"/>
        </w:rPr>
        <w:t> </w:t>
      </w:r>
      <w:r>
        <w:rPr>
          <w:color w:val="222222"/>
        </w:rPr>
        <w:t>well</w:t>
      </w:r>
      <w:r>
        <w:rPr>
          <w:color w:val="222222"/>
          <w:spacing w:val="-7"/>
        </w:rPr>
        <w:t> </w:t>
      </w:r>
      <w:r>
        <w:rPr>
          <w:color w:val="222222"/>
        </w:rPr>
        <w:t>established</w:t>
      </w:r>
      <w:r>
        <w:rPr>
          <w:color w:val="222222"/>
          <w:spacing w:val="-5"/>
        </w:rPr>
        <w:t> </w:t>
      </w:r>
      <w:r>
        <w:rPr>
          <w:color w:val="222222"/>
        </w:rPr>
        <w:t>that</w:t>
      </w:r>
      <w:r>
        <w:rPr>
          <w:color w:val="222222"/>
          <w:spacing w:val="-3"/>
        </w:rPr>
        <w:t> </w:t>
      </w:r>
      <w:r>
        <w:rPr>
          <w:color w:val="222222"/>
        </w:rPr>
        <w:t>copyright</w:t>
      </w:r>
      <w:r>
        <w:rPr>
          <w:color w:val="222222"/>
          <w:spacing w:val="-3"/>
        </w:rPr>
        <w:t> </w:t>
      </w:r>
      <w:r>
        <w:rPr>
          <w:color w:val="222222"/>
        </w:rPr>
        <w:t>law</w:t>
      </w:r>
      <w:r>
        <w:rPr>
          <w:color w:val="222222"/>
          <w:spacing w:val="-6"/>
        </w:rPr>
        <w:t> </w:t>
      </w:r>
      <w:r>
        <w:rPr>
          <w:color w:val="222222"/>
        </w:rPr>
        <w:t>protects</w:t>
      </w:r>
      <w:r>
        <w:rPr>
          <w:color w:val="222222"/>
          <w:spacing w:val="-7"/>
        </w:rPr>
        <w:t> </w:t>
      </w:r>
      <w:r>
        <w:rPr>
          <w:color w:val="222222"/>
        </w:rPr>
        <w:t>computer</w:t>
      </w:r>
      <w:r>
        <w:rPr>
          <w:color w:val="222222"/>
          <w:spacing w:val="-57"/>
        </w:rPr>
        <w:t> </w:t>
      </w:r>
      <w:r>
        <w:rPr>
          <w:color w:val="222222"/>
        </w:rPr>
        <w:t>software.</w:t>
      </w:r>
      <w:r>
        <w:rPr>
          <w:color w:val="660099"/>
        </w:rPr>
        <w:t> </w:t>
      </w:r>
      <w:r>
        <w:rPr>
          <w:i/>
          <w:color w:val="660099"/>
          <w:u w:val="single" w:color="660099"/>
        </w:rPr>
        <w:t>Wall Data, </w:t>
      </w:r>
      <w:r>
        <w:rPr>
          <w:color w:val="660099"/>
          <w:u w:val="single" w:color="660099"/>
        </w:rPr>
        <w:t>447 F.3d at 780</w:t>
      </w:r>
      <w:r>
        <w:rPr>
          <w:color w:val="660099"/>
        </w:rPr>
        <w:t> </w:t>
      </w:r>
      <w:r>
        <w:rPr>
          <w:color w:val="222222"/>
        </w:rPr>
        <w:t>(citing</w:t>
      </w:r>
      <w:r>
        <w:rPr>
          <w:color w:val="660099"/>
        </w:rPr>
        <w:t> </w:t>
      </w:r>
      <w:r>
        <w:rPr>
          <w:i/>
          <w:color w:val="660099"/>
          <w:u w:val="single" w:color="660099"/>
        </w:rPr>
        <w:t>Sega Enters. Ltd. v. Accolade, Inc., </w:t>
      </w:r>
      <w:r>
        <w:rPr>
          <w:color w:val="660099"/>
          <w:u w:val="single" w:color="660099"/>
        </w:rPr>
        <w:t>977 F.2d 1510, 1519</w:t>
      </w:r>
      <w:r>
        <w:rPr>
          <w:color w:val="660099"/>
          <w:spacing w:val="1"/>
        </w:rPr>
        <w:t> </w:t>
      </w:r>
      <w:r>
        <w:rPr>
          <w:color w:val="660099"/>
          <w:u w:val="single" w:color="660099"/>
        </w:rPr>
        <w:t>(9th</w:t>
      </w:r>
      <w:r>
        <w:rPr>
          <w:color w:val="660099"/>
          <w:spacing w:val="-4"/>
          <w:u w:val="single" w:color="660099"/>
        </w:rPr>
        <w:t> </w:t>
      </w:r>
      <w:r>
        <w:rPr>
          <w:color w:val="660099"/>
          <w:u w:val="single" w:color="660099"/>
        </w:rPr>
        <w:t>Cir.</w:t>
      </w:r>
      <w:r>
        <w:rPr>
          <w:color w:val="660099"/>
          <w:spacing w:val="-1"/>
          <w:u w:val="single" w:color="660099"/>
        </w:rPr>
        <w:t> </w:t>
      </w:r>
      <w:r>
        <w:rPr>
          <w:color w:val="660099"/>
          <w:u w:val="single" w:color="660099"/>
        </w:rPr>
        <w:t>1992)</w:t>
      </w:r>
      <w:r>
        <w:rPr>
          <w:color w:val="222222"/>
        </w:rPr>
        <w:t>("[T]he</w:t>
      </w:r>
      <w:r>
        <w:rPr>
          <w:color w:val="222222"/>
          <w:spacing w:val="-5"/>
        </w:rPr>
        <w:t> </w:t>
      </w:r>
      <w:r>
        <w:rPr>
          <w:color w:val="222222"/>
        </w:rPr>
        <w:t>1980</w:t>
      </w:r>
      <w:r>
        <w:rPr>
          <w:color w:val="222222"/>
          <w:spacing w:val="-3"/>
        </w:rPr>
        <w:t> </w:t>
      </w:r>
      <w:r>
        <w:rPr>
          <w:color w:val="222222"/>
        </w:rPr>
        <w:t>amendments</w:t>
      </w:r>
      <w:r>
        <w:rPr>
          <w:color w:val="222222"/>
          <w:spacing w:val="-7"/>
        </w:rPr>
        <w:t> </w:t>
      </w:r>
      <w:r>
        <w:rPr>
          <w:color w:val="222222"/>
        </w:rPr>
        <w:t>to</w:t>
      </w:r>
      <w:r>
        <w:rPr>
          <w:color w:val="222222"/>
          <w:spacing w:val="-8"/>
        </w:rPr>
        <w:t> </w:t>
      </w:r>
      <w:r>
        <w:rPr>
          <w:color w:val="222222"/>
        </w:rPr>
        <w:t>the</w:t>
      </w:r>
      <w:r>
        <w:rPr>
          <w:color w:val="222222"/>
          <w:spacing w:val="-5"/>
        </w:rPr>
        <w:t> </w:t>
      </w:r>
      <w:r>
        <w:rPr>
          <w:color w:val="222222"/>
        </w:rPr>
        <w:t>Copyright</w:t>
      </w:r>
      <w:r>
        <w:rPr>
          <w:color w:val="222222"/>
          <w:spacing w:val="1"/>
        </w:rPr>
        <w:t> </w:t>
      </w:r>
      <w:r>
        <w:rPr>
          <w:color w:val="222222"/>
        </w:rPr>
        <w:t>Act</w:t>
      </w:r>
      <w:r>
        <w:rPr>
          <w:color w:val="222222"/>
          <w:spacing w:val="-4"/>
        </w:rPr>
        <w:t> </w:t>
      </w:r>
      <w:r>
        <w:rPr>
          <w:color w:val="222222"/>
        </w:rPr>
        <w:t>unambiguously extended</w:t>
      </w:r>
      <w:r>
        <w:rPr>
          <w:color w:val="222222"/>
          <w:spacing w:val="-6"/>
        </w:rPr>
        <w:t> </w:t>
      </w:r>
      <w:r>
        <w:rPr>
          <w:color w:val="222222"/>
        </w:rPr>
        <w:t>copyright</w:t>
      </w:r>
      <w:r>
        <w:rPr>
          <w:color w:val="222222"/>
          <w:spacing w:val="-58"/>
        </w:rPr>
        <w:t> </w:t>
      </w:r>
      <w:r>
        <w:rPr>
          <w:color w:val="222222"/>
        </w:rPr>
        <w:t>protection</w:t>
      </w:r>
      <w:r>
        <w:rPr>
          <w:color w:val="222222"/>
          <w:spacing w:val="-2"/>
        </w:rPr>
        <w:t> </w:t>
      </w:r>
      <w:r>
        <w:rPr>
          <w:color w:val="222222"/>
        </w:rPr>
        <w:t>to</w:t>
      </w:r>
      <w:r>
        <w:rPr>
          <w:color w:val="222222"/>
          <w:spacing w:val="-1"/>
        </w:rPr>
        <w:t> </w:t>
      </w:r>
      <w:r>
        <w:rPr>
          <w:color w:val="222222"/>
        </w:rPr>
        <w:t>computer</w:t>
      </w:r>
      <w:r>
        <w:rPr>
          <w:color w:val="222222"/>
          <w:spacing w:val="-1"/>
        </w:rPr>
        <w:t> </w:t>
      </w:r>
      <w:r>
        <w:rPr>
          <w:color w:val="222222"/>
        </w:rPr>
        <w:t>programs.")).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2" w:hanging="576"/>
        <w:jc w:val="both"/>
        <w:rPr>
          <w:i/>
          <w:color w:val="0070C0"/>
          <w:sz w:val="24"/>
        </w:rPr>
      </w:pPr>
      <w:r>
        <w:rPr>
          <w:color w:val="222222"/>
          <w:sz w:val="24"/>
        </w:rPr>
        <w:t>Here, the district court found that the jury could have concluded that the process of designing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APIs was "highly creative" and "thus at the core of copyright's protection" or it could "reasonably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have gone the other way and concluded that the declaring code was not highly creative." </w:t>
      </w:r>
      <w:r>
        <w:rPr>
          <w:i/>
          <w:color w:val="222222"/>
          <w:sz w:val="24"/>
        </w:rPr>
        <w:t>Order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Denying JMOL, </w:t>
      </w:r>
      <w:r>
        <w:rPr>
          <w:color w:val="222222"/>
          <w:sz w:val="24"/>
        </w:rPr>
        <w:t>2016 WL 3181206, at *10. While the jury heard testimony from Google's own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expert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API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design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"an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art,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science,"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other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witnesses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emphasized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functional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role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the declaring code and the SSO and minimized the creative aspects.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Accordingly, the district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concluded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"jury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could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reasonably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have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found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that,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while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declaring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code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SSO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were creative enough to qualify for copyright protection, functional considerations predominated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their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design."</w:t>
      </w:r>
      <w:r>
        <w:rPr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Id.</w:t>
      </w:r>
    </w:p>
    <w:p>
      <w:pPr>
        <w:pStyle w:val="BodyText"/>
        <w:spacing w:before="3"/>
        <w:ind w:left="0"/>
        <w:rPr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On appeal, Oracle emphasizes that designing the APIs was a highly creative process and that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organization of the packages was not mandated by function. Indeed, this court has already held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that the declaring code and the SSO of the 37 API packages at issue were sufficiently creative and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original to qualify for copyright protection.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Oracle, </w:t>
      </w:r>
      <w:r>
        <w:rPr>
          <w:color w:val="660099"/>
          <w:sz w:val="24"/>
          <w:u w:val="single" w:color="660099"/>
        </w:rPr>
        <w:t>750 F.3d at 1356</w:t>
      </w:r>
      <w:r>
        <w:rPr>
          <w:color w:val="222222"/>
          <w:sz w:val="24"/>
        </w:rPr>
        <w:t>. According to Oracle,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district court erred in assuming that, because the APIs have a "functional role," they cannot be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creative.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As Google points out, however, all we found in the first appeal was that the declarations and SSO</w:t>
      </w:r>
      <w:r>
        <w:rPr>
          <w:color w:val="222222"/>
          <w:spacing w:val="-58"/>
          <w:sz w:val="24"/>
        </w:rPr>
        <w:t> </w:t>
      </w:r>
      <w:r>
        <w:rPr>
          <w:color w:val="222222"/>
          <w:spacing w:val="-1"/>
          <w:sz w:val="24"/>
        </w:rPr>
        <w:t>were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sufficiently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creative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provide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"minimal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degree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creativity,"</w:t>
      </w:r>
      <w:r>
        <w:rPr>
          <w:color w:val="660099"/>
          <w:spacing w:val="-1"/>
          <w:sz w:val="24"/>
        </w:rPr>
        <w:t> </w:t>
      </w:r>
      <w:r>
        <w:rPr>
          <w:i/>
          <w:color w:val="660099"/>
          <w:sz w:val="24"/>
          <w:u w:val="single" w:color="660099"/>
        </w:rPr>
        <w:t>Feist</w:t>
      </w:r>
      <w:r>
        <w:rPr>
          <w:i/>
          <w:color w:val="660099"/>
          <w:spacing w:val="-12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Publ'ns,</w:t>
      </w:r>
      <w:r>
        <w:rPr>
          <w:i/>
          <w:color w:val="660099"/>
          <w:spacing w:val="-8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Inc.</w:t>
      </w:r>
      <w:r>
        <w:rPr>
          <w:i/>
          <w:color w:val="660099"/>
          <w:spacing w:val="-9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v.</w:t>
      </w:r>
      <w:r>
        <w:rPr>
          <w:i/>
          <w:color w:val="660099"/>
          <w:spacing w:val="-9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Rural</w:t>
      </w:r>
      <w:r>
        <w:rPr>
          <w:i/>
          <w:color w:val="660099"/>
          <w:spacing w:val="-9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Tel.</w:t>
      </w:r>
      <w:r>
        <w:rPr>
          <w:i/>
          <w:color w:val="660099"/>
          <w:spacing w:val="-57"/>
          <w:sz w:val="24"/>
        </w:rPr>
        <w:t> </w:t>
      </w:r>
      <w:r>
        <w:rPr>
          <w:i/>
          <w:color w:val="660099"/>
          <w:sz w:val="24"/>
          <w:u w:val="single" w:color="660099"/>
        </w:rPr>
        <w:t>Serv. Co., </w:t>
      </w:r>
      <w:r>
        <w:rPr>
          <w:color w:val="660099"/>
          <w:sz w:val="24"/>
          <w:u w:val="single" w:color="660099"/>
        </w:rPr>
        <w:t>499 U.S. 340, 345 (1991),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that is required for copyrightability. We also recognized that 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reasonable jury could find that "the functional aspects of the packages" are "relevant to Google's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fair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defense."</w:t>
      </w:r>
      <w:r>
        <w:rPr>
          <w:color w:val="660099"/>
          <w:spacing w:val="-8"/>
          <w:sz w:val="24"/>
        </w:rPr>
        <w:t> </w:t>
      </w:r>
      <w:r>
        <w:rPr>
          <w:i/>
          <w:color w:val="660099"/>
          <w:sz w:val="24"/>
          <w:u w:val="single" w:color="660099"/>
        </w:rPr>
        <w:t>Oracle,</w:t>
      </w:r>
      <w:r>
        <w:rPr>
          <w:i/>
          <w:color w:val="660099"/>
          <w:spacing w:val="-6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750</w:t>
      </w:r>
      <w:r>
        <w:rPr>
          <w:color w:val="660099"/>
          <w:spacing w:val="-9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F.3d</w:t>
      </w:r>
      <w:r>
        <w:rPr>
          <w:color w:val="660099"/>
          <w:spacing w:val="-6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at</w:t>
      </w:r>
      <w:r>
        <w:rPr>
          <w:color w:val="660099"/>
          <w:spacing w:val="-10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1369,</w:t>
      </w:r>
      <w:r>
        <w:rPr>
          <w:color w:val="660099"/>
          <w:spacing w:val="-6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1376-77</w:t>
      </w:r>
      <w:r>
        <w:rPr>
          <w:color w:val="222222"/>
          <w:sz w:val="24"/>
        </w:rPr>
        <w:t>.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On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remand,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Oracle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stipulated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some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declarations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were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necessary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Java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language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presented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no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evidence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explaining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how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8"/>
          <w:sz w:val="24"/>
        </w:rPr>
        <w:t> </w:t>
      </w:r>
      <w:r>
        <w:rPr>
          <w:color w:val="222222"/>
          <w:spacing w:val="-1"/>
          <w:sz w:val="24"/>
        </w:rPr>
        <w:t>jury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could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distinguish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functionality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creativity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those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declarations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from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others.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maintains that it presented evidence that the declarations and SSO were functional and the jury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was entitled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credit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4"/>
          <w:sz w:val="24"/>
        </w:rPr>
        <w:t> </w:t>
      </w:r>
      <w:r>
        <w:rPr>
          <w:color w:val="222222"/>
          <w:sz w:val="24"/>
        </w:rPr>
        <w:t>evidence.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5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Although it is clear that the 37 API packages at issue involved some level of creativity—and no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reasonable</w:t>
      </w:r>
      <w:r>
        <w:rPr>
          <w:color w:val="222222"/>
          <w:spacing w:val="-7"/>
          <w:sz w:val="24"/>
        </w:rPr>
        <w:t> </w:t>
      </w:r>
      <w:r>
        <w:rPr>
          <w:color w:val="222222"/>
          <w:spacing w:val="-1"/>
          <w:sz w:val="24"/>
        </w:rPr>
        <w:t>juror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could</w:t>
      </w:r>
      <w:r>
        <w:rPr>
          <w:color w:val="222222"/>
          <w:spacing w:val="-7"/>
          <w:sz w:val="24"/>
        </w:rPr>
        <w:t> </w:t>
      </w:r>
      <w:r>
        <w:rPr>
          <w:color w:val="222222"/>
          <w:spacing w:val="-1"/>
          <w:sz w:val="24"/>
        </w:rPr>
        <w:t>disagree</w:t>
      </w:r>
      <w:r>
        <w:rPr>
          <w:color w:val="222222"/>
          <w:spacing w:val="-6"/>
          <w:sz w:val="24"/>
        </w:rPr>
        <w:t> </w:t>
      </w:r>
      <w:r>
        <w:rPr>
          <w:color w:val="222222"/>
          <w:spacing w:val="-1"/>
          <w:sz w:val="24"/>
        </w:rPr>
        <w:t>with</w:t>
      </w:r>
      <w:r>
        <w:rPr>
          <w:color w:val="222222"/>
          <w:spacing w:val="-5"/>
          <w:sz w:val="24"/>
        </w:rPr>
        <w:t> </w:t>
      </w:r>
      <w:r>
        <w:rPr>
          <w:color w:val="222222"/>
          <w:spacing w:val="-1"/>
          <w:sz w:val="24"/>
        </w:rPr>
        <w:t>that</w:t>
      </w:r>
      <w:r>
        <w:rPr>
          <w:color w:val="222222"/>
          <w:spacing w:val="-5"/>
          <w:sz w:val="24"/>
        </w:rPr>
        <w:t> </w:t>
      </w:r>
      <w:r>
        <w:rPr>
          <w:color w:val="222222"/>
          <w:spacing w:val="-1"/>
          <w:sz w:val="24"/>
        </w:rPr>
        <w:t>conclusion—reasonable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jurors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could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have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concluded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functional considerations were both substantial and important. Based on that assumed factual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finding,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we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conclude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4"/>
          <w:sz w:val="24"/>
        </w:rPr>
        <w:t> </w:t>
      </w:r>
      <w:r>
        <w:rPr>
          <w:color w:val="222222"/>
          <w:sz w:val="24"/>
        </w:rPr>
        <w:t>factor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two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favors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finding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of fair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use.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Ninth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Circuit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has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recognized,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however,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this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second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factor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"typically has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been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terribly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significant in the overall fair use balancing."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Dr. Seuss Enters., L.P. v. Penguin Books USA, Inc., </w:t>
      </w:r>
      <w:r>
        <w:rPr>
          <w:color w:val="660099"/>
          <w:sz w:val="24"/>
          <w:u w:val="single" w:color="660099"/>
        </w:rPr>
        <w:t>109</w:t>
      </w:r>
      <w:r>
        <w:rPr>
          <w:color w:val="660099"/>
          <w:spacing w:val="1"/>
          <w:sz w:val="24"/>
        </w:rPr>
        <w:t> </w:t>
      </w:r>
      <w:r>
        <w:rPr>
          <w:color w:val="660099"/>
          <w:sz w:val="24"/>
          <w:u w:val="single" w:color="660099"/>
        </w:rPr>
        <w:t>F.3d 1394, 1402 (9th Cir. 1997)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(finding that the "creativity, imagination and originality embodied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in The Cat in the Hat and its central character tilts the scale against fair use");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Mattel, </w:t>
      </w:r>
      <w:r>
        <w:rPr>
          <w:color w:val="660099"/>
          <w:sz w:val="24"/>
          <w:u w:val="single" w:color="660099"/>
        </w:rPr>
        <w:t>353 F.3d at</w:t>
      </w:r>
      <w:r>
        <w:rPr>
          <w:color w:val="660099"/>
          <w:spacing w:val="1"/>
          <w:sz w:val="24"/>
        </w:rPr>
        <w:t> </w:t>
      </w:r>
      <w:r>
        <w:rPr>
          <w:color w:val="660099"/>
          <w:sz w:val="24"/>
          <w:u w:val="single" w:color="660099"/>
        </w:rPr>
        <w:t>803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(similar). Other circuits agree. </w:t>
      </w:r>
      <w:r>
        <w:rPr>
          <w:i/>
          <w:color w:val="222222"/>
          <w:sz w:val="24"/>
        </w:rPr>
        <w:t>Fox News Network, </w:t>
      </w:r>
      <w:r>
        <w:rPr>
          <w:color w:val="222222"/>
          <w:sz w:val="24"/>
        </w:rPr>
        <w:t>2018 WL 1057178, at *5 ("This factor `has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rarely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played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significant role in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determination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dispute,'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plays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no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significant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role here." (quoting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Authors Guild v. Google, Inc., </w:t>
      </w:r>
      <w:r>
        <w:rPr>
          <w:color w:val="660099"/>
          <w:sz w:val="24"/>
          <w:u w:val="single" w:color="660099"/>
        </w:rPr>
        <w:t>804 F.3d 202, 220 (2d Cir. 2015)</w:t>
      </w:r>
      <w:r>
        <w:rPr>
          <w:color w:val="222222"/>
          <w:sz w:val="24"/>
        </w:rPr>
        <w:t>)). We note,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moreover,</w:t>
      </w:r>
      <w:r>
        <w:rPr>
          <w:color w:val="222222"/>
          <w:spacing w:val="17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20"/>
          <w:sz w:val="24"/>
        </w:rPr>
        <w:t> </w:t>
      </w:r>
      <w:r>
        <w:rPr>
          <w:color w:val="222222"/>
          <w:sz w:val="24"/>
        </w:rPr>
        <w:t>allowing</w:t>
      </w:r>
      <w:r>
        <w:rPr>
          <w:color w:val="222222"/>
          <w:spacing w:val="21"/>
          <w:sz w:val="24"/>
        </w:rPr>
        <w:t> </w:t>
      </w:r>
      <w:r>
        <w:rPr>
          <w:color w:val="222222"/>
          <w:sz w:val="24"/>
        </w:rPr>
        <w:t>this</w:t>
      </w:r>
      <w:r>
        <w:rPr>
          <w:color w:val="222222"/>
          <w:spacing w:val="17"/>
          <w:sz w:val="24"/>
        </w:rPr>
        <w:t> </w:t>
      </w:r>
      <w:r>
        <w:rPr>
          <w:color w:val="222222"/>
          <w:sz w:val="24"/>
        </w:rPr>
        <w:t>one</w:t>
      </w:r>
      <w:r>
        <w:rPr>
          <w:color w:val="222222"/>
          <w:spacing w:val="19"/>
          <w:sz w:val="24"/>
        </w:rPr>
        <w:t> </w:t>
      </w:r>
      <w:r>
        <w:rPr>
          <w:color w:val="222222"/>
          <w:sz w:val="24"/>
        </w:rPr>
        <w:t>factor</w:t>
      </w:r>
      <w:r>
        <w:rPr>
          <w:color w:val="222222"/>
          <w:spacing w:val="19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20"/>
          <w:sz w:val="24"/>
        </w:rPr>
        <w:t> </w:t>
      </w:r>
      <w:r>
        <w:rPr>
          <w:color w:val="222222"/>
          <w:sz w:val="24"/>
        </w:rPr>
        <w:t>dictate</w:t>
      </w:r>
      <w:r>
        <w:rPr>
          <w:color w:val="222222"/>
          <w:spacing w:val="19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17"/>
          <w:sz w:val="24"/>
        </w:rPr>
        <w:t> </w:t>
      </w:r>
      <w:r>
        <w:rPr>
          <w:color w:val="222222"/>
          <w:sz w:val="24"/>
        </w:rPr>
        <w:t>conclusion</w:t>
      </w:r>
      <w:r>
        <w:rPr>
          <w:color w:val="222222"/>
          <w:spacing w:val="20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17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20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18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20"/>
          <w:sz w:val="24"/>
        </w:rPr>
        <w:t> </w:t>
      </w:r>
      <w:r>
        <w:rPr>
          <w:color w:val="222222"/>
          <w:sz w:val="24"/>
        </w:rPr>
        <w:t>all</w:t>
      </w:r>
      <w:r>
        <w:rPr>
          <w:color w:val="222222"/>
          <w:spacing w:val="21"/>
          <w:sz w:val="24"/>
        </w:rPr>
        <w:t> </w:t>
      </w:r>
      <w:r>
        <w:rPr>
          <w:color w:val="222222"/>
          <w:sz w:val="24"/>
        </w:rPr>
        <w:t>cases</w:t>
      </w:r>
      <w:r>
        <w:rPr>
          <w:color w:val="222222"/>
          <w:spacing w:val="22"/>
          <w:sz w:val="24"/>
        </w:rPr>
        <w:t> </w:t>
      </w:r>
      <w:r>
        <w:rPr>
          <w:color w:val="222222"/>
          <w:sz w:val="24"/>
        </w:rPr>
        <w:t>involving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30" w:top="1360" w:bottom="1220" w:left="1040" w:right="1320"/>
        </w:sectPr>
      </w:pPr>
    </w:p>
    <w:p>
      <w:pPr>
        <w:pStyle w:val="BodyText"/>
        <w:spacing w:before="79"/>
        <w:ind w:right="112"/>
        <w:jc w:val="both"/>
      </w:pPr>
      <w:r>
        <w:rPr>
          <w:color w:val="222222"/>
        </w:rPr>
        <w:t>copying</w:t>
      </w:r>
      <w:r>
        <w:rPr>
          <w:color w:val="222222"/>
          <w:spacing w:val="1"/>
        </w:rPr>
        <w:t> </w:t>
      </w:r>
      <w:r>
        <w:rPr>
          <w:color w:val="222222"/>
        </w:rPr>
        <w:t>of</w:t>
      </w:r>
      <w:r>
        <w:rPr>
          <w:color w:val="222222"/>
          <w:spacing w:val="1"/>
        </w:rPr>
        <w:t> </w:t>
      </w:r>
      <w:r>
        <w:rPr>
          <w:color w:val="222222"/>
        </w:rPr>
        <w:t>software</w:t>
      </w:r>
      <w:r>
        <w:rPr>
          <w:color w:val="222222"/>
          <w:spacing w:val="1"/>
        </w:rPr>
        <w:t> </w:t>
      </w:r>
      <w:r>
        <w:rPr>
          <w:color w:val="222222"/>
        </w:rPr>
        <w:t>could</w:t>
      </w:r>
      <w:r>
        <w:rPr>
          <w:color w:val="222222"/>
          <w:spacing w:val="1"/>
        </w:rPr>
        <w:t> </w:t>
      </w:r>
      <w:r>
        <w:rPr>
          <w:color w:val="222222"/>
        </w:rPr>
        <w:t>effectively</w:t>
      </w:r>
      <w:r>
        <w:rPr>
          <w:color w:val="222222"/>
          <w:spacing w:val="1"/>
        </w:rPr>
        <w:t> </w:t>
      </w:r>
      <w:r>
        <w:rPr>
          <w:color w:val="222222"/>
        </w:rPr>
        <w:t>negate</w:t>
      </w:r>
      <w:r>
        <w:rPr>
          <w:color w:val="222222"/>
          <w:spacing w:val="1"/>
        </w:rPr>
        <w:t> </w:t>
      </w:r>
      <w:r>
        <w:rPr>
          <w:color w:val="222222"/>
        </w:rPr>
        <w:t>Congress's</w:t>
      </w:r>
      <w:r>
        <w:rPr>
          <w:color w:val="222222"/>
          <w:spacing w:val="1"/>
        </w:rPr>
        <w:t> </w:t>
      </w:r>
      <w:r>
        <w:rPr>
          <w:color w:val="222222"/>
        </w:rPr>
        <w:t>express</w:t>
      </w:r>
      <w:r>
        <w:rPr>
          <w:color w:val="222222"/>
          <w:spacing w:val="1"/>
        </w:rPr>
        <w:t> </w:t>
      </w:r>
      <w:r>
        <w:rPr>
          <w:color w:val="222222"/>
        </w:rPr>
        <w:t>declaration—continuing</w:t>
      </w:r>
      <w:r>
        <w:rPr>
          <w:color w:val="222222"/>
          <w:spacing w:val="1"/>
        </w:rPr>
        <w:t> </w:t>
      </w:r>
      <w:r>
        <w:rPr>
          <w:color w:val="222222"/>
        </w:rPr>
        <w:t>unchanged for some forty years—that software is copyrightable. Accordingly, though the jury's</w:t>
      </w:r>
      <w:r>
        <w:rPr>
          <w:color w:val="222222"/>
          <w:spacing w:val="1"/>
        </w:rPr>
        <w:t> </w:t>
      </w:r>
      <w:r>
        <w:rPr>
          <w:color w:val="222222"/>
        </w:rPr>
        <w:t>assumed view of the nature of the copyrighted work weighs in favor of finding fair use, it has less</w:t>
      </w:r>
      <w:r>
        <w:rPr>
          <w:color w:val="222222"/>
          <w:spacing w:val="-57"/>
        </w:rPr>
        <w:t> </w:t>
      </w:r>
      <w:r>
        <w:rPr>
          <w:color w:val="222222"/>
        </w:rPr>
        <w:t>significance</w:t>
      </w:r>
      <w:r>
        <w:rPr>
          <w:color w:val="222222"/>
          <w:spacing w:val="2"/>
        </w:rPr>
        <w:t> </w:t>
      </w:r>
      <w:r>
        <w:rPr>
          <w:color w:val="222222"/>
        </w:rPr>
        <w:t>to</w:t>
      </w:r>
      <w:r>
        <w:rPr>
          <w:color w:val="222222"/>
          <w:spacing w:val="4"/>
        </w:rPr>
        <w:t> </w:t>
      </w:r>
      <w:r>
        <w:rPr>
          <w:color w:val="222222"/>
        </w:rPr>
        <w:t>the</w:t>
      </w:r>
      <w:r>
        <w:rPr>
          <w:color w:val="222222"/>
          <w:spacing w:val="-2"/>
        </w:rPr>
        <w:t> </w:t>
      </w:r>
      <w:r>
        <w:rPr>
          <w:color w:val="222222"/>
        </w:rPr>
        <w:t>overall</w:t>
      </w:r>
      <w:r>
        <w:rPr>
          <w:color w:val="222222"/>
          <w:spacing w:val="-1"/>
        </w:rPr>
        <w:t> </w:t>
      </w:r>
      <w:r>
        <w:rPr>
          <w:color w:val="222222"/>
        </w:rPr>
        <w:t>analysis.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8" w:right="0" w:hanging="576"/>
        <w:jc w:val="left"/>
        <w:rPr>
          <w:color w:val="0070C0"/>
          <w:sz w:val="24"/>
        </w:rPr>
      </w:pPr>
      <w:r>
        <w:rPr>
          <w:color w:val="222222"/>
          <w:sz w:val="24"/>
        </w:rPr>
        <w:t>Factor 3: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Amount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Substantiality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Portion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Used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1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The third factor focuses on the "amount and substantiality of the portion used in . . . the context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of the copyrighted work, not the infringing work."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Oracle, </w:t>
      </w:r>
      <w:r>
        <w:rPr>
          <w:color w:val="660099"/>
          <w:sz w:val="24"/>
          <w:u w:val="single" w:color="660099"/>
        </w:rPr>
        <w:t>750 F.3d at 1375</w:t>
      </w:r>
      <w:r>
        <w:rPr>
          <w:color w:val="222222"/>
          <w:sz w:val="24"/>
        </w:rPr>
        <w:t>. Indeed, the statutory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language makes clear that "a taking may not be excused merely because it is insubstantial with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respect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i/>
          <w:color w:val="222222"/>
          <w:sz w:val="24"/>
        </w:rPr>
        <w:t>infringing</w:t>
      </w:r>
      <w:r>
        <w:rPr>
          <w:i/>
          <w:color w:val="222222"/>
          <w:spacing w:val="-2"/>
          <w:sz w:val="24"/>
        </w:rPr>
        <w:t> </w:t>
      </w:r>
      <w:r>
        <w:rPr>
          <w:color w:val="222222"/>
          <w:sz w:val="24"/>
        </w:rPr>
        <w:t>work."</w:t>
      </w:r>
      <w:r>
        <w:rPr>
          <w:color w:val="660099"/>
          <w:spacing w:val="-3"/>
          <w:sz w:val="24"/>
        </w:rPr>
        <w:t> </w:t>
      </w:r>
      <w:r>
        <w:rPr>
          <w:i/>
          <w:color w:val="660099"/>
          <w:sz w:val="24"/>
          <w:u w:val="single" w:color="660099"/>
        </w:rPr>
        <w:t>Harper</w:t>
      </w:r>
      <w:r>
        <w:rPr>
          <w:i/>
          <w:color w:val="660099"/>
          <w:spacing w:val="-6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&amp;</w:t>
      </w:r>
      <w:r>
        <w:rPr>
          <w:i/>
          <w:color w:val="660099"/>
          <w:spacing w:val="-7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Row,</w:t>
      </w:r>
      <w:r>
        <w:rPr>
          <w:i/>
          <w:color w:val="660099"/>
          <w:spacing w:val="-6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471</w:t>
      </w:r>
      <w:r>
        <w:rPr>
          <w:color w:val="660099"/>
          <w:spacing w:val="-8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U.S.</w:t>
      </w:r>
      <w:r>
        <w:rPr>
          <w:color w:val="660099"/>
          <w:spacing w:val="-6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at</w:t>
      </w:r>
      <w:r>
        <w:rPr>
          <w:color w:val="660099"/>
          <w:spacing w:val="-5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565</w:t>
      </w:r>
      <w:r>
        <w:rPr>
          <w:color w:val="222222"/>
          <w:sz w:val="24"/>
        </w:rPr>
        <w:t>.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"[T]he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fact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substantial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portion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of the infringing work was copied verbatim [from the original work] is evidence of the qualitative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value of the copied material, both to the originator and to the plagiarist who seeks to profit from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marketing someone else's copyrighted expression." </w:t>
      </w:r>
      <w:r>
        <w:rPr>
          <w:i/>
          <w:color w:val="222222"/>
          <w:sz w:val="24"/>
        </w:rPr>
        <w:t>Id.</w:t>
      </w:r>
      <w:r>
        <w:rPr>
          <w:color w:val="222222"/>
          <w:sz w:val="24"/>
        </w:rPr>
        <w:t>Thus, while "wholesale copying does not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preclude fair use per se, copying an entire work militates against a finding of fair use."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Worldwide</w:t>
      </w:r>
      <w:r>
        <w:rPr>
          <w:i/>
          <w:color w:val="660099"/>
          <w:spacing w:val="1"/>
          <w:sz w:val="24"/>
        </w:rPr>
        <w:t> </w:t>
      </w:r>
      <w:r>
        <w:rPr>
          <w:i/>
          <w:color w:val="660099"/>
          <w:sz w:val="24"/>
          <w:u w:val="single" w:color="660099"/>
        </w:rPr>
        <w:t>Church of God, </w:t>
      </w:r>
      <w:r>
        <w:rPr>
          <w:color w:val="660099"/>
          <w:sz w:val="24"/>
          <w:u w:val="single" w:color="660099"/>
        </w:rPr>
        <w:t>227 F.3d at 1118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(citation and quotation marks omitted). But, there is no relevance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opposite—i.e.,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adding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substantial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content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copyrighted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work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evidence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what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was copied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insubstantial or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unimportant.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1" w:after="0"/>
        <w:ind w:left="687" w:right="112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The inquiry under this third factor "is a flexible one, rather than a simple determination of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percentage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of the copyrighted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work used."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Monge, </w:t>
      </w:r>
      <w:r>
        <w:rPr>
          <w:color w:val="660099"/>
          <w:sz w:val="24"/>
          <w:u w:val="single" w:color="660099"/>
        </w:rPr>
        <w:t>688 F.3d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at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1179</w:t>
      </w:r>
      <w:r>
        <w:rPr>
          <w:color w:val="222222"/>
          <w:sz w:val="24"/>
        </w:rPr>
        <w:t>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Ninth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Circuit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has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explained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this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third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factor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looks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quantitative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amount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qualitative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value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original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work used in relation to the justification for its use.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Seltzer, </w:t>
      </w:r>
      <w:r>
        <w:rPr>
          <w:color w:val="660099"/>
          <w:sz w:val="24"/>
          <w:u w:val="single" w:color="660099"/>
        </w:rPr>
        <w:t>725 F.3d at 1178</w:t>
      </w:r>
      <w:r>
        <w:rPr>
          <w:color w:val="222222"/>
          <w:sz w:val="24"/>
        </w:rPr>
        <w:t>. The percentage of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work copied is not dispositive where the portion copied was qualitatively significant.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Harper &amp;</w:t>
      </w:r>
      <w:r>
        <w:rPr>
          <w:i/>
          <w:color w:val="660099"/>
          <w:spacing w:val="1"/>
          <w:sz w:val="24"/>
        </w:rPr>
        <w:t> </w:t>
      </w:r>
      <w:r>
        <w:rPr>
          <w:i/>
          <w:color w:val="660099"/>
          <w:sz w:val="24"/>
          <w:u w:val="single" w:color="660099"/>
        </w:rPr>
        <w:t>Row,</w:t>
      </w:r>
      <w:r>
        <w:rPr>
          <w:color w:val="660099"/>
          <w:sz w:val="24"/>
          <w:u w:val="single" w:color="660099"/>
        </w:rPr>
        <w:t>471 U.S. at 566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("In view of the expressive value of the excerpts and their key role in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infringing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work,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we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cannot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agree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with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Second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Circuit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`magazine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took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meager,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indeed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an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infinitesimal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amount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Ford's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original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language.'"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(citation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omitted)).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correct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Ninth Circuit has said that, "this factor will not weigh against an alleged infringer, even when 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copies the whole work, if he takes no more than is necessary for his intended use."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(citing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Kelly</w:t>
      </w:r>
      <w:r>
        <w:rPr>
          <w:i/>
          <w:color w:val="660099"/>
          <w:spacing w:val="-57"/>
          <w:sz w:val="24"/>
        </w:rPr>
        <w:t> </w:t>
      </w:r>
      <w:r>
        <w:rPr>
          <w:i/>
          <w:color w:val="660099"/>
          <w:sz w:val="24"/>
          <w:u w:val="single" w:color="660099"/>
        </w:rPr>
        <w:t>v. Arriba Soft Corp., </w:t>
      </w:r>
      <w:r>
        <w:rPr>
          <w:color w:val="660099"/>
          <w:sz w:val="24"/>
          <w:u w:val="single" w:color="660099"/>
        </w:rPr>
        <w:t>336 F.3d 811, 820-21 (9th Cir. 2003)</w:t>
      </w:r>
      <w:r>
        <w:rPr>
          <w:color w:val="222222"/>
          <w:sz w:val="24"/>
        </w:rPr>
        <w:t>). But the Ninth Circuit has only said that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is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true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where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the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intended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use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was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a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transformative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one,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because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"extent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8"/>
          <w:sz w:val="24"/>
        </w:rPr>
        <w:t> </w:t>
      </w:r>
      <w:r>
        <w:rPr>
          <w:color w:val="222222"/>
          <w:sz w:val="24"/>
        </w:rPr>
        <w:t>permissible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copying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varies with the purpose and character of the use."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(quoting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Campbell, </w:t>
      </w:r>
      <w:r>
        <w:rPr>
          <w:color w:val="660099"/>
          <w:sz w:val="24"/>
          <w:u w:val="single" w:color="660099"/>
        </w:rPr>
        <w:t>510 U.S. at 586-87</w:t>
      </w:r>
      <w:r>
        <w:rPr>
          <w:color w:val="222222"/>
          <w:sz w:val="24"/>
        </w:rPr>
        <w:t>). Here,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we have found that Google's use was not transformative and Google has conceded both that it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could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have</w:t>
      </w:r>
      <w:r>
        <w:rPr>
          <w:color w:val="222222"/>
          <w:spacing w:val="-7"/>
          <w:sz w:val="24"/>
        </w:rPr>
        <w:t> </w:t>
      </w:r>
      <w:r>
        <w:rPr>
          <w:color w:val="222222"/>
          <w:spacing w:val="-1"/>
          <w:sz w:val="24"/>
        </w:rPr>
        <w:t>written</w:t>
      </w:r>
      <w:r>
        <w:rPr>
          <w:color w:val="222222"/>
          <w:spacing w:val="-5"/>
          <w:sz w:val="24"/>
        </w:rPr>
        <w:t> </w:t>
      </w:r>
      <w:r>
        <w:rPr>
          <w:color w:val="222222"/>
          <w:spacing w:val="-1"/>
          <w:sz w:val="24"/>
        </w:rPr>
        <w:t>its</w:t>
      </w:r>
      <w:r>
        <w:rPr>
          <w:color w:val="222222"/>
          <w:spacing w:val="-18"/>
          <w:sz w:val="24"/>
        </w:rPr>
        <w:t> </w:t>
      </w:r>
      <w:r>
        <w:rPr>
          <w:color w:val="222222"/>
          <w:spacing w:val="-1"/>
          <w:sz w:val="24"/>
        </w:rPr>
        <w:t>own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APIs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and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that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the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purpose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of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its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copying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make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Android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attractive</w:t>
      </w:r>
      <w:r>
        <w:rPr>
          <w:color w:val="222222"/>
          <w:spacing w:val="-57"/>
          <w:sz w:val="24"/>
        </w:rPr>
        <w:t> </w:t>
      </w:r>
      <w:r>
        <w:rPr>
          <w:color w:val="222222"/>
          <w:spacing w:val="-1"/>
          <w:sz w:val="24"/>
        </w:rPr>
        <w:t>to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programmers.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"Necessary"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context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cases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upon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which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relies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does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simply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mean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easier.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2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In assessing factor three, the district court explained that the "jury could reasonably have found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that Google duplicated the bare minimum of the 37 API packages, just enough to preserve inter-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system consistency in usage, namely the declarations and their SSO only, and did not copy any of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implementing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code,"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such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"copied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only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so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much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reasonably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necessary." </w:t>
      </w:r>
      <w:r>
        <w:rPr>
          <w:i/>
          <w:color w:val="222222"/>
          <w:sz w:val="24"/>
        </w:rPr>
        <w:t>Order Denying JMOL, </w:t>
      </w:r>
      <w:r>
        <w:rPr>
          <w:color w:val="222222"/>
          <w:sz w:val="24"/>
        </w:rPr>
        <w:t>2016 WL 3181206, at *10. In reaching this conclusion, the court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noted that the jury could have found that the number of lines of code Google duplicated was 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"tiny fraction of one percent of the copyrighted works (and even less of Android, for that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matter)."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We disagree that such a conclusion would have been reasonable or sufficient on this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record.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8" w:right="0" w:hanging="576"/>
        <w:jc w:val="left"/>
        <w:rPr>
          <w:color w:val="0070C0"/>
          <w:sz w:val="24"/>
        </w:rPr>
      </w:pPr>
      <w:r>
        <w:rPr>
          <w:color w:val="222222"/>
          <w:sz w:val="24"/>
        </w:rPr>
        <w:t>On</w:t>
      </w:r>
      <w:r>
        <w:rPr>
          <w:color w:val="222222"/>
          <w:spacing w:val="12"/>
          <w:sz w:val="24"/>
        </w:rPr>
        <w:t> </w:t>
      </w:r>
      <w:r>
        <w:rPr>
          <w:color w:val="222222"/>
          <w:sz w:val="24"/>
        </w:rPr>
        <w:t>remand,</w:t>
      </w:r>
      <w:r>
        <w:rPr>
          <w:color w:val="222222"/>
          <w:spacing w:val="10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6"/>
          <w:sz w:val="24"/>
        </w:rPr>
        <w:t> </w:t>
      </w:r>
      <w:r>
        <w:rPr>
          <w:color w:val="222222"/>
          <w:sz w:val="24"/>
        </w:rPr>
        <w:t>parties</w:t>
      </w:r>
      <w:r>
        <w:rPr>
          <w:color w:val="222222"/>
          <w:spacing w:val="8"/>
          <w:sz w:val="24"/>
        </w:rPr>
        <w:t> </w:t>
      </w:r>
      <w:r>
        <w:rPr>
          <w:color w:val="222222"/>
          <w:sz w:val="24"/>
        </w:rPr>
        <w:t>stipulated</w:t>
      </w:r>
      <w:r>
        <w:rPr>
          <w:color w:val="222222"/>
          <w:spacing w:val="6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7"/>
          <w:sz w:val="24"/>
        </w:rPr>
        <w:t> </w:t>
      </w:r>
      <w:r>
        <w:rPr>
          <w:color w:val="222222"/>
          <w:sz w:val="24"/>
        </w:rPr>
        <w:t>only</w:t>
      </w:r>
      <w:r>
        <w:rPr>
          <w:color w:val="222222"/>
          <w:spacing w:val="10"/>
          <w:sz w:val="24"/>
        </w:rPr>
        <w:t> </w:t>
      </w:r>
      <w:r>
        <w:rPr>
          <w:color w:val="222222"/>
          <w:sz w:val="24"/>
        </w:rPr>
        <w:t>170</w:t>
      </w:r>
      <w:r>
        <w:rPr>
          <w:color w:val="222222"/>
          <w:spacing w:val="7"/>
          <w:sz w:val="24"/>
        </w:rPr>
        <w:t> </w:t>
      </w:r>
      <w:r>
        <w:rPr>
          <w:color w:val="222222"/>
          <w:sz w:val="24"/>
        </w:rPr>
        <w:t>lines</w:t>
      </w:r>
      <w:r>
        <w:rPr>
          <w:color w:val="222222"/>
          <w:spacing w:val="8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10"/>
          <w:sz w:val="24"/>
        </w:rPr>
        <w:t> </w:t>
      </w:r>
      <w:r>
        <w:rPr>
          <w:color w:val="222222"/>
          <w:sz w:val="24"/>
        </w:rPr>
        <w:t>code</w:t>
      </w:r>
      <w:r>
        <w:rPr>
          <w:color w:val="222222"/>
          <w:spacing w:val="10"/>
          <w:sz w:val="24"/>
        </w:rPr>
        <w:t> </w:t>
      </w:r>
      <w:r>
        <w:rPr>
          <w:color w:val="222222"/>
          <w:sz w:val="24"/>
        </w:rPr>
        <w:t>were</w:t>
      </w:r>
      <w:r>
        <w:rPr>
          <w:color w:val="222222"/>
          <w:spacing w:val="10"/>
          <w:sz w:val="24"/>
        </w:rPr>
        <w:t> </w:t>
      </w:r>
      <w:r>
        <w:rPr>
          <w:color w:val="222222"/>
          <w:sz w:val="24"/>
        </w:rPr>
        <w:t>necessary</w:t>
      </w:r>
      <w:r>
        <w:rPr>
          <w:color w:val="222222"/>
          <w:spacing w:val="10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12"/>
          <w:sz w:val="24"/>
        </w:rPr>
        <w:t> </w:t>
      </w:r>
      <w:r>
        <w:rPr>
          <w:color w:val="222222"/>
          <w:sz w:val="24"/>
        </w:rPr>
        <w:t>write</w:t>
      </w:r>
      <w:r>
        <w:rPr>
          <w:color w:val="222222"/>
          <w:spacing w:val="10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1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7"/>
          <w:sz w:val="24"/>
        </w:rPr>
        <w:t> </w:t>
      </w:r>
      <w:r>
        <w:rPr>
          <w:color w:val="222222"/>
          <w:sz w:val="24"/>
        </w:rPr>
        <w:t>Java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30" w:top="1360" w:bottom="1220" w:left="1040" w:right="1320"/>
        </w:sectPr>
      </w:pPr>
    </w:p>
    <w:p>
      <w:pPr>
        <w:pStyle w:val="BodyText"/>
        <w:spacing w:before="79"/>
        <w:ind w:right="116"/>
        <w:jc w:val="both"/>
      </w:pPr>
      <w:r>
        <w:rPr>
          <w:color w:val="222222"/>
        </w:rPr>
        <w:t>language. It is undisputed, however, that Google copied 11,500 lines of code—11,330 more lines</w:t>
      </w:r>
      <w:r>
        <w:rPr>
          <w:color w:val="222222"/>
          <w:spacing w:val="1"/>
        </w:rPr>
        <w:t> </w:t>
      </w:r>
      <w:r>
        <w:rPr>
          <w:color w:val="222222"/>
        </w:rPr>
        <w:t>than</w:t>
      </w:r>
      <w:r>
        <w:rPr>
          <w:color w:val="222222"/>
          <w:spacing w:val="34"/>
        </w:rPr>
        <w:t> </w:t>
      </w:r>
      <w:r>
        <w:rPr>
          <w:color w:val="222222"/>
        </w:rPr>
        <w:t>necessary</w:t>
      </w:r>
      <w:r>
        <w:rPr>
          <w:color w:val="222222"/>
          <w:spacing w:val="37"/>
        </w:rPr>
        <w:t> </w:t>
      </w:r>
      <w:r>
        <w:rPr>
          <w:color w:val="222222"/>
        </w:rPr>
        <w:t>to</w:t>
      </w:r>
      <w:r>
        <w:rPr>
          <w:color w:val="222222"/>
          <w:spacing w:val="40"/>
        </w:rPr>
        <w:t> </w:t>
      </w:r>
      <w:r>
        <w:rPr>
          <w:color w:val="222222"/>
        </w:rPr>
        <w:t>write</w:t>
      </w:r>
      <w:r>
        <w:rPr>
          <w:color w:val="222222"/>
          <w:spacing w:val="37"/>
        </w:rPr>
        <w:t> </w:t>
      </w:r>
      <w:r>
        <w:rPr>
          <w:color w:val="222222"/>
        </w:rPr>
        <w:t>in</w:t>
      </w:r>
      <w:r>
        <w:rPr>
          <w:color w:val="222222"/>
          <w:spacing w:val="34"/>
        </w:rPr>
        <w:t> </w:t>
      </w:r>
      <w:r>
        <w:rPr>
          <w:color w:val="222222"/>
        </w:rPr>
        <w:t>Java.</w:t>
      </w:r>
      <w:r>
        <w:rPr>
          <w:color w:val="222222"/>
          <w:spacing w:val="38"/>
        </w:rPr>
        <w:t> </w:t>
      </w:r>
      <w:r>
        <w:rPr>
          <w:color w:val="222222"/>
        </w:rPr>
        <w:t>That</w:t>
      </w:r>
      <w:r>
        <w:rPr>
          <w:color w:val="222222"/>
          <w:spacing w:val="38"/>
        </w:rPr>
        <w:t> </w:t>
      </w:r>
      <w:r>
        <w:rPr>
          <w:color w:val="222222"/>
        </w:rPr>
        <w:t>Google</w:t>
      </w:r>
      <w:r>
        <w:rPr>
          <w:color w:val="222222"/>
          <w:spacing w:val="37"/>
        </w:rPr>
        <w:t> </w:t>
      </w:r>
      <w:r>
        <w:rPr>
          <w:color w:val="222222"/>
        </w:rPr>
        <w:t>copied</w:t>
      </w:r>
      <w:r>
        <w:rPr>
          <w:color w:val="222222"/>
          <w:spacing w:val="37"/>
        </w:rPr>
        <w:t> </w:t>
      </w:r>
      <w:r>
        <w:rPr>
          <w:color w:val="222222"/>
        </w:rPr>
        <w:t>more</w:t>
      </w:r>
      <w:r>
        <w:rPr>
          <w:color w:val="222222"/>
          <w:spacing w:val="37"/>
        </w:rPr>
        <w:t> </w:t>
      </w:r>
      <w:r>
        <w:rPr>
          <w:color w:val="222222"/>
        </w:rPr>
        <w:t>than</w:t>
      </w:r>
      <w:r>
        <w:rPr>
          <w:color w:val="222222"/>
          <w:spacing w:val="39"/>
        </w:rPr>
        <w:t> </w:t>
      </w:r>
      <w:r>
        <w:rPr>
          <w:color w:val="222222"/>
        </w:rPr>
        <w:t>necessary</w:t>
      </w:r>
      <w:r>
        <w:rPr>
          <w:color w:val="222222"/>
          <w:spacing w:val="38"/>
        </w:rPr>
        <w:t> </w:t>
      </w:r>
      <w:r>
        <w:rPr>
          <w:color w:val="222222"/>
        </w:rPr>
        <w:t>weighs</w:t>
      </w:r>
      <w:r>
        <w:rPr>
          <w:color w:val="222222"/>
          <w:spacing w:val="35"/>
        </w:rPr>
        <w:t> </w:t>
      </w:r>
      <w:r>
        <w:rPr>
          <w:color w:val="222222"/>
        </w:rPr>
        <w:t>against</w:t>
      </w:r>
      <w:r>
        <w:rPr>
          <w:color w:val="222222"/>
          <w:spacing w:val="38"/>
        </w:rPr>
        <w:t> </w:t>
      </w:r>
      <w:r>
        <w:rPr>
          <w:color w:val="222222"/>
        </w:rPr>
        <w:t>fair</w:t>
      </w:r>
      <w:r>
        <w:rPr>
          <w:color w:val="222222"/>
          <w:spacing w:val="-57"/>
        </w:rPr>
        <w:t> </w:t>
      </w:r>
      <w:r>
        <w:rPr>
          <w:color w:val="222222"/>
          <w:spacing w:val="-1"/>
        </w:rPr>
        <w:t>use.</w:t>
      </w:r>
      <w:r>
        <w:rPr>
          <w:color w:val="222222"/>
          <w:spacing w:val="-2"/>
        </w:rPr>
        <w:t> </w:t>
      </w:r>
      <w:r>
        <w:rPr>
          <w:i/>
          <w:color w:val="222222"/>
        </w:rPr>
        <w:t>See </w:t>
      </w:r>
      <w:r>
        <w:rPr>
          <w:i/>
          <w:color w:val="660099"/>
          <w:u w:val="single" w:color="660099"/>
        </w:rPr>
        <w:t>Monge,</w:t>
      </w:r>
      <w:r>
        <w:rPr>
          <w:i/>
          <w:color w:val="660099"/>
          <w:spacing w:val="-2"/>
          <w:u w:val="single" w:color="660099"/>
        </w:rPr>
        <w:t> </w:t>
      </w:r>
      <w:r>
        <w:rPr>
          <w:color w:val="660099"/>
          <w:u w:val="single" w:color="660099"/>
        </w:rPr>
        <w:t>688</w:t>
      </w:r>
      <w:r>
        <w:rPr>
          <w:color w:val="660099"/>
          <w:spacing w:val="-13"/>
          <w:u w:val="single" w:color="660099"/>
        </w:rPr>
        <w:t> </w:t>
      </w:r>
      <w:r>
        <w:rPr>
          <w:color w:val="660099"/>
          <w:u w:val="single" w:color="660099"/>
        </w:rPr>
        <w:t>F.3d</w:t>
      </w:r>
      <w:r>
        <w:rPr>
          <w:color w:val="660099"/>
          <w:spacing w:val="-11"/>
          <w:u w:val="single" w:color="660099"/>
        </w:rPr>
        <w:t> </w:t>
      </w:r>
      <w:r>
        <w:rPr>
          <w:color w:val="660099"/>
          <w:u w:val="single" w:color="660099"/>
        </w:rPr>
        <w:t>at</w:t>
      </w:r>
      <w:r>
        <w:rPr>
          <w:color w:val="660099"/>
          <w:spacing w:val="-9"/>
          <w:u w:val="single" w:color="660099"/>
        </w:rPr>
        <w:t> </w:t>
      </w:r>
      <w:r>
        <w:rPr>
          <w:color w:val="660099"/>
          <w:u w:val="single" w:color="660099"/>
        </w:rPr>
        <w:t>1179</w:t>
      </w:r>
      <w:r>
        <w:rPr>
          <w:color w:val="222222"/>
        </w:rPr>
        <w:t>(finding</w:t>
      </w:r>
      <w:r>
        <w:rPr>
          <w:color w:val="222222"/>
          <w:spacing w:val="-13"/>
        </w:rPr>
        <w:t> </w:t>
      </w:r>
      <w:r>
        <w:rPr>
          <w:color w:val="222222"/>
        </w:rPr>
        <w:t>that,</w:t>
      </w:r>
      <w:r>
        <w:rPr>
          <w:color w:val="222222"/>
          <w:spacing w:val="-11"/>
        </w:rPr>
        <w:t> </w:t>
      </w:r>
      <w:r>
        <w:rPr>
          <w:color w:val="222222"/>
        </w:rPr>
        <w:t>where</w:t>
      </w:r>
      <w:r>
        <w:rPr>
          <w:color w:val="222222"/>
          <w:spacing w:val="-14"/>
        </w:rPr>
        <w:t> </w:t>
      </w:r>
      <w:r>
        <w:rPr>
          <w:color w:val="222222"/>
        </w:rPr>
        <w:t>the</w:t>
      </w:r>
      <w:r>
        <w:rPr>
          <w:color w:val="222222"/>
          <w:spacing w:val="-11"/>
        </w:rPr>
        <w:t> </w:t>
      </w:r>
      <w:r>
        <w:rPr>
          <w:color w:val="222222"/>
        </w:rPr>
        <w:t>copyist</w:t>
      </w:r>
      <w:r>
        <w:rPr>
          <w:color w:val="222222"/>
          <w:spacing w:val="-9"/>
        </w:rPr>
        <w:t> </w:t>
      </w:r>
      <w:r>
        <w:rPr>
          <w:color w:val="222222"/>
        </w:rPr>
        <w:t>"used</w:t>
      </w:r>
      <w:r>
        <w:rPr>
          <w:color w:val="222222"/>
          <w:spacing w:val="-11"/>
        </w:rPr>
        <w:t> </w:t>
      </w:r>
      <w:r>
        <w:rPr>
          <w:color w:val="222222"/>
        </w:rPr>
        <w:t>far</w:t>
      </w:r>
      <w:r>
        <w:rPr>
          <w:color w:val="222222"/>
          <w:spacing w:val="-14"/>
        </w:rPr>
        <w:t> </w:t>
      </w:r>
      <w:r>
        <w:rPr>
          <w:color w:val="222222"/>
        </w:rPr>
        <w:t>more</w:t>
      </w:r>
      <w:r>
        <w:rPr>
          <w:color w:val="222222"/>
          <w:spacing w:val="-10"/>
        </w:rPr>
        <w:t> </w:t>
      </w:r>
      <w:r>
        <w:rPr>
          <w:color w:val="222222"/>
        </w:rPr>
        <w:t>than</w:t>
      </w:r>
      <w:r>
        <w:rPr>
          <w:color w:val="222222"/>
          <w:spacing w:val="-9"/>
        </w:rPr>
        <w:t> </w:t>
      </w:r>
      <w:r>
        <w:rPr>
          <w:color w:val="222222"/>
        </w:rPr>
        <w:t>was</w:t>
      </w:r>
      <w:r>
        <w:rPr>
          <w:color w:val="222222"/>
          <w:spacing w:val="-12"/>
        </w:rPr>
        <w:t> </w:t>
      </w:r>
      <w:r>
        <w:rPr>
          <w:color w:val="222222"/>
        </w:rPr>
        <w:t>necessary"</w:t>
      </w:r>
      <w:r>
        <w:rPr>
          <w:color w:val="222222"/>
          <w:spacing w:val="-57"/>
        </w:rPr>
        <w:t> </w:t>
      </w:r>
      <w:r>
        <w:rPr>
          <w:color w:val="222222"/>
        </w:rPr>
        <w:t>of the original work, "this factor weighs against fair use"). And, although Google emphasizes that</w:t>
      </w:r>
      <w:r>
        <w:rPr>
          <w:color w:val="222222"/>
          <w:spacing w:val="-57"/>
        </w:rPr>
        <w:t> </w:t>
      </w:r>
      <w:r>
        <w:rPr>
          <w:color w:val="222222"/>
        </w:rPr>
        <w:t>it used a small percentage of Java (11,500 lines of declarations out of roughly 2.86 million lines of</w:t>
      </w:r>
      <w:r>
        <w:rPr>
          <w:color w:val="222222"/>
          <w:spacing w:val="-57"/>
        </w:rPr>
        <w:t> </w:t>
      </w:r>
      <w:r>
        <w:rPr>
          <w:color w:val="222222"/>
        </w:rPr>
        <w:t>code</w:t>
      </w:r>
      <w:r>
        <w:rPr>
          <w:color w:val="222222"/>
          <w:spacing w:val="1"/>
        </w:rPr>
        <w:t> </w:t>
      </w:r>
      <w:r>
        <w:rPr>
          <w:color w:val="222222"/>
        </w:rPr>
        <w:t>in</w:t>
      </w:r>
      <w:r>
        <w:rPr>
          <w:color w:val="222222"/>
          <w:spacing w:val="-2"/>
        </w:rPr>
        <w:t> </w:t>
      </w:r>
      <w:r>
        <w:rPr>
          <w:color w:val="222222"/>
        </w:rPr>
        <w:t>the</w:t>
      </w:r>
      <w:r>
        <w:rPr>
          <w:color w:val="222222"/>
          <w:spacing w:val="-3"/>
        </w:rPr>
        <w:t> </w:t>
      </w:r>
      <w:r>
        <w:rPr>
          <w:color w:val="222222"/>
        </w:rPr>
        <w:t>Java</w:t>
      </w:r>
      <w:r>
        <w:rPr>
          <w:color w:val="222222"/>
          <w:spacing w:val="-1"/>
        </w:rPr>
        <w:t> </w:t>
      </w:r>
      <w:r>
        <w:rPr>
          <w:color w:val="222222"/>
        </w:rPr>
        <w:t>SE</w:t>
      </w:r>
      <w:r>
        <w:rPr>
          <w:color w:val="222222"/>
          <w:spacing w:val="2"/>
        </w:rPr>
        <w:t> </w:t>
      </w:r>
      <w:r>
        <w:rPr>
          <w:color w:val="222222"/>
        </w:rPr>
        <w:t>libraries),</w:t>
      </w:r>
      <w:r>
        <w:rPr>
          <w:color w:val="222222"/>
          <w:spacing w:val="1"/>
        </w:rPr>
        <w:t> </w:t>
      </w:r>
      <w:r>
        <w:rPr>
          <w:color w:val="222222"/>
        </w:rPr>
        <w:t>it</w:t>
      </w:r>
      <w:r>
        <w:rPr>
          <w:color w:val="222222"/>
          <w:spacing w:val="-2"/>
        </w:rPr>
        <w:t> </w:t>
      </w:r>
      <w:r>
        <w:rPr>
          <w:color w:val="222222"/>
        </w:rPr>
        <w:t>copied</w:t>
      </w:r>
      <w:r>
        <w:rPr>
          <w:color w:val="222222"/>
          <w:spacing w:val="-4"/>
        </w:rPr>
        <w:t> </w:t>
      </w:r>
      <w:r>
        <w:rPr>
          <w:color w:val="222222"/>
        </w:rPr>
        <w:t>the</w:t>
      </w:r>
      <w:r>
        <w:rPr>
          <w:color w:val="222222"/>
          <w:spacing w:val="-4"/>
        </w:rPr>
        <w:t> </w:t>
      </w:r>
      <w:r>
        <w:rPr>
          <w:color w:val="222222"/>
        </w:rPr>
        <w:t>SSO</w:t>
      </w:r>
      <w:r>
        <w:rPr>
          <w:color w:val="222222"/>
          <w:spacing w:val="1"/>
        </w:rPr>
        <w:t> </w:t>
      </w:r>
      <w:r>
        <w:rPr>
          <w:color w:val="222222"/>
        </w:rPr>
        <w:t>for</w:t>
      </w:r>
      <w:r>
        <w:rPr>
          <w:color w:val="222222"/>
          <w:spacing w:val="-2"/>
        </w:rPr>
        <w:t> </w:t>
      </w:r>
      <w:r>
        <w:rPr>
          <w:color w:val="222222"/>
        </w:rPr>
        <w:t>the</w:t>
      </w:r>
      <w:r>
        <w:rPr>
          <w:color w:val="222222"/>
          <w:spacing w:val="2"/>
        </w:rPr>
        <w:t> </w:t>
      </w:r>
      <w:r>
        <w:rPr>
          <w:color w:val="222222"/>
        </w:rPr>
        <w:t>37</w:t>
      </w:r>
      <w:r>
        <w:rPr>
          <w:color w:val="222222"/>
          <w:spacing w:val="-1"/>
        </w:rPr>
        <w:t> </w:t>
      </w:r>
      <w:r>
        <w:rPr>
          <w:color w:val="222222"/>
        </w:rPr>
        <w:t>API</w:t>
      </w:r>
      <w:r>
        <w:rPr>
          <w:color w:val="222222"/>
          <w:spacing w:val="-2"/>
        </w:rPr>
        <w:t> </w:t>
      </w:r>
      <w:r>
        <w:rPr>
          <w:color w:val="222222"/>
        </w:rPr>
        <w:t>packages in</w:t>
      </w:r>
      <w:r>
        <w:rPr>
          <w:color w:val="222222"/>
          <w:spacing w:val="2"/>
        </w:rPr>
        <w:t> </w:t>
      </w:r>
      <w:r>
        <w:rPr>
          <w:color w:val="222222"/>
        </w:rPr>
        <w:t>its entirety.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2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The district court emphasized Google's desire to "preserve inter-system consistency" to "avoid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confusion among Java programmers as between the Java system and the Android system." </w:t>
      </w:r>
      <w:r>
        <w:rPr>
          <w:i/>
          <w:color w:val="222222"/>
          <w:sz w:val="24"/>
        </w:rPr>
        <w:t>Order</w:t>
      </w:r>
      <w:r>
        <w:rPr>
          <w:i/>
          <w:color w:val="222222"/>
          <w:spacing w:val="1"/>
          <w:sz w:val="24"/>
        </w:rPr>
        <w:t> </w:t>
      </w:r>
      <w:r>
        <w:rPr>
          <w:i/>
          <w:color w:val="222222"/>
          <w:sz w:val="24"/>
        </w:rPr>
        <w:t>Denying JMOL, </w:t>
      </w:r>
      <w:r>
        <w:rPr>
          <w:color w:val="222222"/>
          <w:sz w:val="24"/>
        </w:rPr>
        <w:t>2016 WL 3181206, at *10-11. As we noted in the prior appeal, however, Google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did not seek to foster any "inter-system consistency" between its platform and Oracle's Java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platform.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Oracle, </w:t>
      </w:r>
      <w:r>
        <w:rPr>
          <w:color w:val="660099"/>
          <w:sz w:val="24"/>
          <w:u w:val="single" w:color="660099"/>
        </w:rPr>
        <w:t>750 F.3d at 1371</w:t>
      </w:r>
      <w:r>
        <w:rPr>
          <w:color w:val="222222"/>
          <w:sz w:val="24"/>
        </w:rPr>
        <w:t>. And Google does not rely on any interoperability arguments in</w:t>
      </w:r>
      <w:r>
        <w:rPr>
          <w:color w:val="222222"/>
          <w:spacing w:val="-57"/>
          <w:sz w:val="24"/>
        </w:rPr>
        <w:t> </w:t>
      </w:r>
      <w:r>
        <w:rPr>
          <w:color w:val="222222"/>
          <w:spacing w:val="-1"/>
          <w:sz w:val="24"/>
        </w:rPr>
        <w:t>this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appeal.</w:t>
      </w:r>
      <w:r>
        <w:rPr>
          <w:color w:val="660099"/>
          <w:spacing w:val="-1"/>
          <w:sz w:val="24"/>
          <w:u w:val="single" w:color="660099"/>
          <w:vertAlign w:val="superscript"/>
        </w:rPr>
        <w:t>[11</w:t>
      </w:r>
      <w:r>
        <w:rPr>
          <w:color w:val="660099"/>
          <w:spacing w:val="-1"/>
          <w:sz w:val="24"/>
          <w:vertAlign w:val="superscript"/>
        </w:rPr>
        <w:t>]</w:t>
      </w:r>
      <w:r>
        <w:rPr>
          <w:color w:val="660099"/>
          <w:spacing w:val="-2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Google</w:t>
      </w:r>
      <w:r>
        <w:rPr>
          <w:color w:val="222222"/>
          <w:spacing w:val="-12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sought</w:t>
      </w:r>
      <w:r>
        <w:rPr>
          <w:color w:val="222222"/>
          <w:spacing w:val="-14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"to</w:t>
      </w:r>
      <w:r>
        <w:rPr>
          <w:color w:val="222222"/>
          <w:spacing w:val="-15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capitalize</w:t>
      </w:r>
      <w:r>
        <w:rPr>
          <w:color w:val="222222"/>
          <w:spacing w:val="-12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on</w:t>
      </w:r>
      <w:r>
        <w:rPr>
          <w:color w:val="222222"/>
          <w:spacing w:val="-15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the</w:t>
      </w:r>
      <w:r>
        <w:rPr>
          <w:color w:val="222222"/>
          <w:spacing w:val="-15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fact</w:t>
      </w:r>
      <w:r>
        <w:rPr>
          <w:color w:val="222222"/>
          <w:spacing w:val="-15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that</w:t>
      </w:r>
      <w:r>
        <w:rPr>
          <w:color w:val="222222"/>
          <w:spacing w:val="-10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software</w:t>
      </w:r>
      <w:r>
        <w:rPr>
          <w:color w:val="222222"/>
          <w:spacing w:val="-12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developers</w:t>
      </w:r>
      <w:r>
        <w:rPr>
          <w:color w:val="222222"/>
          <w:spacing w:val="-17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were</w:t>
      </w:r>
      <w:r>
        <w:rPr>
          <w:color w:val="222222"/>
          <w:spacing w:val="-16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already</w:t>
      </w:r>
      <w:r>
        <w:rPr>
          <w:color w:val="222222"/>
          <w:spacing w:val="-12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trained</w:t>
      </w:r>
      <w:r>
        <w:rPr>
          <w:color w:val="222222"/>
          <w:spacing w:val="-57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and</w:t>
      </w:r>
      <w:r>
        <w:rPr>
          <w:color w:val="222222"/>
          <w:spacing w:val="-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experienced</w:t>
      </w:r>
      <w:r>
        <w:rPr>
          <w:color w:val="222222"/>
          <w:spacing w:val="-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in</w:t>
      </w:r>
      <w:r>
        <w:rPr>
          <w:color w:val="222222"/>
          <w:spacing w:val="-6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using</w:t>
      </w:r>
      <w:r>
        <w:rPr>
          <w:color w:val="222222"/>
          <w:spacing w:val="-7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the</w:t>
      </w:r>
      <w:r>
        <w:rPr>
          <w:color w:val="222222"/>
          <w:spacing w:val="-8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Java</w:t>
      </w:r>
      <w:r>
        <w:rPr>
          <w:color w:val="222222"/>
          <w:spacing w:val="-6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API</w:t>
      </w:r>
      <w:r>
        <w:rPr>
          <w:color w:val="222222"/>
          <w:spacing w:val="-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packages</w:t>
      </w:r>
      <w:r>
        <w:rPr>
          <w:color w:val="222222"/>
          <w:spacing w:val="-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at</w:t>
      </w:r>
      <w:r>
        <w:rPr>
          <w:color w:val="222222"/>
          <w:spacing w:val="-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issue."</w:t>
      </w:r>
      <w:r>
        <w:rPr>
          <w:color w:val="222222"/>
          <w:spacing w:val="-2"/>
          <w:sz w:val="24"/>
          <w:vertAlign w:val="baseline"/>
        </w:rPr>
        <w:t> </w:t>
      </w:r>
      <w:r>
        <w:rPr>
          <w:i/>
          <w:color w:val="222222"/>
          <w:sz w:val="24"/>
          <w:vertAlign w:val="baseline"/>
        </w:rPr>
        <w:t>Id. </w:t>
      </w:r>
      <w:r>
        <w:rPr>
          <w:color w:val="222222"/>
          <w:sz w:val="24"/>
          <w:vertAlign w:val="baseline"/>
        </w:rPr>
        <w:t>But</w:t>
      </w:r>
      <w:r>
        <w:rPr>
          <w:color w:val="222222"/>
          <w:spacing w:val="-7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there</w:t>
      </w:r>
      <w:r>
        <w:rPr>
          <w:color w:val="222222"/>
          <w:spacing w:val="-4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is</w:t>
      </w:r>
      <w:r>
        <w:rPr>
          <w:color w:val="222222"/>
          <w:spacing w:val="-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no</w:t>
      </w:r>
      <w:r>
        <w:rPr>
          <w:color w:val="222222"/>
          <w:spacing w:val="-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inherent</w:t>
      </w:r>
      <w:r>
        <w:rPr>
          <w:color w:val="222222"/>
          <w:spacing w:val="-8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right</w:t>
      </w:r>
      <w:r>
        <w:rPr>
          <w:color w:val="222222"/>
          <w:spacing w:val="-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to</w:t>
      </w:r>
      <w:r>
        <w:rPr>
          <w:color w:val="222222"/>
          <w:spacing w:val="-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copy</w:t>
      </w:r>
      <w:r>
        <w:rPr>
          <w:color w:val="222222"/>
          <w:spacing w:val="-58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in order to capitalize on the popularity of the copyrighted work or to meet the expectations of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intended</w:t>
      </w:r>
      <w:r>
        <w:rPr>
          <w:color w:val="222222"/>
          <w:spacing w:val="-12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customers.</w:t>
      </w:r>
      <w:r>
        <w:rPr>
          <w:color w:val="222222"/>
          <w:spacing w:val="-11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Taking</w:t>
      </w:r>
      <w:r>
        <w:rPr>
          <w:color w:val="222222"/>
          <w:spacing w:val="-9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those</w:t>
      </w:r>
      <w:r>
        <w:rPr>
          <w:color w:val="222222"/>
          <w:spacing w:val="-12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aspects</w:t>
      </w:r>
      <w:r>
        <w:rPr>
          <w:color w:val="222222"/>
          <w:spacing w:val="-17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of</w:t>
      </w:r>
      <w:r>
        <w:rPr>
          <w:color w:val="222222"/>
          <w:spacing w:val="-12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the</w:t>
      </w:r>
      <w:r>
        <w:rPr>
          <w:color w:val="222222"/>
          <w:spacing w:val="-12"/>
          <w:sz w:val="24"/>
          <w:vertAlign w:val="baseline"/>
        </w:rPr>
        <w:t> </w:t>
      </w:r>
      <w:r>
        <w:rPr>
          <w:color w:val="222222"/>
          <w:spacing w:val="-1"/>
          <w:sz w:val="24"/>
          <w:vertAlign w:val="baseline"/>
        </w:rPr>
        <w:t>copyrighted</w:t>
      </w:r>
      <w:r>
        <w:rPr>
          <w:color w:val="222222"/>
          <w:spacing w:val="-1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material</w:t>
      </w:r>
      <w:r>
        <w:rPr>
          <w:color w:val="222222"/>
          <w:spacing w:val="-9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that</w:t>
      </w:r>
      <w:r>
        <w:rPr>
          <w:color w:val="222222"/>
          <w:spacing w:val="-9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were</w:t>
      </w:r>
      <w:r>
        <w:rPr>
          <w:color w:val="222222"/>
          <w:spacing w:val="-1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familiar</w:t>
      </w:r>
      <w:r>
        <w:rPr>
          <w:color w:val="222222"/>
          <w:spacing w:val="-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to</w:t>
      </w:r>
      <w:r>
        <w:rPr>
          <w:color w:val="222222"/>
          <w:spacing w:val="-9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software</w:t>
      </w:r>
      <w:r>
        <w:rPr>
          <w:color w:val="222222"/>
          <w:spacing w:val="-58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developers to create a similar work designed to be popular with those same developers is not fair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use. </w:t>
      </w:r>
      <w:r>
        <w:rPr>
          <w:i/>
          <w:color w:val="222222"/>
          <w:sz w:val="24"/>
          <w:vertAlign w:val="baseline"/>
        </w:rPr>
        <w:t>See</w:t>
      </w:r>
      <w:r>
        <w:rPr>
          <w:i/>
          <w:color w:val="660099"/>
          <w:sz w:val="24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Dr. Seuss Enters., </w:t>
      </w:r>
      <w:r>
        <w:rPr>
          <w:color w:val="660099"/>
          <w:sz w:val="24"/>
          <w:u w:val="single" w:color="660099"/>
          <w:vertAlign w:val="baseline"/>
        </w:rPr>
        <w:t>109 F.3d at 1401</w:t>
      </w:r>
      <w:r>
        <w:rPr>
          <w:color w:val="660099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(copying the most famous and well recognized aspects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of</w:t>
      </w:r>
      <w:r>
        <w:rPr>
          <w:color w:val="222222"/>
          <w:spacing w:val="-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</w:t>
      </w:r>
      <w:r>
        <w:rPr>
          <w:color w:val="222222"/>
          <w:spacing w:val="-6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work</w:t>
      </w:r>
      <w:r>
        <w:rPr>
          <w:color w:val="222222"/>
          <w:spacing w:val="-6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"to</w:t>
      </w:r>
      <w:r>
        <w:rPr>
          <w:color w:val="222222"/>
          <w:spacing w:val="-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get</w:t>
      </w:r>
      <w:r>
        <w:rPr>
          <w:color w:val="222222"/>
          <w:spacing w:val="-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attention"</w:t>
      </w:r>
      <w:r>
        <w:rPr>
          <w:color w:val="222222"/>
          <w:spacing w:val="-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or</w:t>
      </w:r>
      <w:r>
        <w:rPr>
          <w:color w:val="222222"/>
          <w:spacing w:val="-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"to</w:t>
      </w:r>
      <w:r>
        <w:rPr>
          <w:color w:val="222222"/>
          <w:spacing w:val="-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avoid</w:t>
      </w:r>
      <w:r>
        <w:rPr>
          <w:color w:val="222222"/>
          <w:spacing w:val="-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the</w:t>
      </w:r>
      <w:r>
        <w:rPr>
          <w:color w:val="222222"/>
          <w:spacing w:val="-4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drudgery</w:t>
      </w:r>
      <w:r>
        <w:rPr>
          <w:color w:val="222222"/>
          <w:spacing w:val="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in</w:t>
      </w:r>
      <w:r>
        <w:rPr>
          <w:color w:val="222222"/>
          <w:spacing w:val="-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working</w:t>
      </w:r>
      <w:r>
        <w:rPr>
          <w:color w:val="222222"/>
          <w:spacing w:val="-7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up</w:t>
      </w:r>
      <w:r>
        <w:rPr>
          <w:color w:val="222222"/>
          <w:spacing w:val="-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something</w:t>
      </w:r>
      <w:r>
        <w:rPr>
          <w:color w:val="222222"/>
          <w:spacing w:val="-7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fresh"</w:t>
      </w:r>
      <w:r>
        <w:rPr>
          <w:color w:val="222222"/>
          <w:spacing w:val="-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is</w:t>
      </w:r>
      <w:r>
        <w:rPr>
          <w:color w:val="222222"/>
          <w:spacing w:val="-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not</w:t>
      </w:r>
      <w:r>
        <w:rPr>
          <w:color w:val="222222"/>
          <w:spacing w:val="-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</w:t>
      </w:r>
      <w:r>
        <w:rPr>
          <w:color w:val="222222"/>
          <w:spacing w:val="-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fair</w:t>
      </w:r>
      <w:r>
        <w:rPr>
          <w:color w:val="222222"/>
          <w:spacing w:val="-58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use</w:t>
      </w:r>
      <w:r>
        <w:rPr>
          <w:color w:val="222222"/>
          <w:spacing w:val="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(quoting</w:t>
      </w:r>
      <w:r>
        <w:rPr>
          <w:color w:val="660099"/>
          <w:spacing w:val="-5"/>
          <w:sz w:val="24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Campbell,</w:t>
      </w:r>
      <w:r>
        <w:rPr>
          <w:i/>
          <w:color w:val="660099"/>
          <w:spacing w:val="2"/>
          <w:sz w:val="24"/>
          <w:u w:val="single" w:color="660099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510 U.S.</w:t>
      </w:r>
      <w:r>
        <w:rPr>
          <w:color w:val="660099"/>
          <w:spacing w:val="1"/>
          <w:sz w:val="24"/>
          <w:u w:val="single" w:color="660099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at</w:t>
      </w:r>
      <w:r>
        <w:rPr>
          <w:color w:val="660099"/>
          <w:spacing w:val="4"/>
          <w:sz w:val="24"/>
          <w:u w:val="single" w:color="660099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580</w:t>
      </w:r>
      <w:r>
        <w:rPr>
          <w:color w:val="222222"/>
          <w:sz w:val="24"/>
          <w:vertAlign w:val="baseline"/>
        </w:rPr>
        <w:t>)).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Even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assuming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jury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accepted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Google's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argument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copied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only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small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portion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Java,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no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reasonable jury could conclude that what was copied was qualitatively insignificant, particularly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when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the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material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copied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important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creation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Android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platform.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conceded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as much when it explained to the jury the importance of the APIs to the developers it wished to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attract. </w:t>
      </w:r>
      <w:r>
        <w:rPr>
          <w:i/>
          <w:color w:val="222222"/>
          <w:sz w:val="24"/>
        </w:rPr>
        <w:t>See </w:t>
      </w:r>
      <w:r>
        <w:rPr>
          <w:color w:val="222222"/>
          <w:sz w:val="24"/>
        </w:rPr>
        <w:t>Tr. of Proceedings held on 5/16/16 at 106:8-14, </w:t>
      </w:r>
      <w:r>
        <w:rPr>
          <w:i/>
          <w:color w:val="222222"/>
          <w:sz w:val="24"/>
        </w:rPr>
        <w:t>Oracle Am., Inc. Google Inc., </w:t>
      </w:r>
      <w:r>
        <w:rPr>
          <w:color w:val="222222"/>
          <w:sz w:val="24"/>
        </w:rPr>
        <w:t>No. 3:10-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cv-3561 (N.D. Cal. May 20, 2016), ECF No. 1930;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at 134:6-11. Indeed, Google's own expert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conceded that "it was a sound business practice for Google to leverage the existing community of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developers, minimizing the amount of new material and maximizing existing knowledge," even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though Google also conceded that it could have written the APIs differently to achieve the same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functions.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at 144:5-10. For these reasons, we find that the third factor is, at best, neutral in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inquiry,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arguably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weighs against</w:t>
      </w:r>
      <w:r>
        <w:rPr>
          <w:color w:val="222222"/>
          <w:spacing w:val="4"/>
          <w:sz w:val="24"/>
        </w:rPr>
        <w:t> </w:t>
      </w:r>
      <w:r>
        <w:rPr>
          <w:color w:val="222222"/>
          <w:sz w:val="24"/>
        </w:rPr>
        <w:t>such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finding.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8" w:right="0" w:hanging="576"/>
        <w:jc w:val="left"/>
        <w:rPr>
          <w:color w:val="0070C0"/>
          <w:sz w:val="26"/>
        </w:rPr>
      </w:pPr>
      <w:r>
        <w:rPr>
          <w:color w:val="222222"/>
          <w:sz w:val="24"/>
        </w:rPr>
        <w:t>Factor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4: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Effect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Upon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Potential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Market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233" w:after="0"/>
        <w:ind w:left="687" w:right="112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fourth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final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factor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focuses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on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"the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effect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upon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potential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market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value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of the copyrighted work." 17 U.S.C. § 107(4). This factor reflects the idea that fair use "is limited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to copying by others which does not materially impair the marketability of the work which is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copied."</w:t>
      </w:r>
      <w:r>
        <w:rPr>
          <w:color w:val="660099"/>
          <w:spacing w:val="-7"/>
          <w:sz w:val="24"/>
        </w:rPr>
        <w:t> </w:t>
      </w:r>
      <w:r>
        <w:rPr>
          <w:i/>
          <w:color w:val="660099"/>
          <w:sz w:val="24"/>
          <w:u w:val="single" w:color="660099"/>
        </w:rPr>
        <w:t>Harper</w:t>
      </w:r>
      <w:r>
        <w:rPr>
          <w:i/>
          <w:color w:val="660099"/>
          <w:spacing w:val="-2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&amp;</w:t>
      </w:r>
      <w:r>
        <w:rPr>
          <w:i/>
          <w:color w:val="660099"/>
          <w:spacing w:val="-6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Row,</w:t>
      </w:r>
      <w:r>
        <w:rPr>
          <w:i/>
          <w:color w:val="660099"/>
          <w:spacing w:val="-6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471</w:t>
      </w:r>
      <w:r>
        <w:rPr>
          <w:color w:val="660099"/>
          <w:spacing w:val="-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U.S.</w:t>
      </w:r>
      <w:r>
        <w:rPr>
          <w:color w:val="660099"/>
          <w:spacing w:val="-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at</w:t>
      </w:r>
      <w:r>
        <w:rPr>
          <w:color w:val="660099"/>
          <w:spacing w:val="-4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566-67</w:t>
      </w:r>
      <w:r>
        <w:rPr>
          <w:color w:val="222222"/>
          <w:sz w:val="24"/>
        </w:rPr>
        <w:t>.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requires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courts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"consider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only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extent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market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harm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caused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by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particular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actions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alleged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infringer,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but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also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whether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unrestricted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and widespread conduct of the sort engaged in by the defendant. . . would result in a substantially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adverse impact on the potential market for the original."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Campbell, </w:t>
      </w:r>
      <w:r>
        <w:rPr>
          <w:color w:val="660099"/>
          <w:sz w:val="24"/>
          <w:u w:val="single" w:color="660099"/>
        </w:rPr>
        <w:t>510 U.S. at 590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(citation and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quotation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marks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omitted).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4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The Supreme Court once said that factor four is "undoubtedly the single most important element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of fair use."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Harper &amp; Row, </w:t>
      </w:r>
      <w:r>
        <w:rPr>
          <w:color w:val="660099"/>
          <w:sz w:val="24"/>
          <w:u w:val="single" w:color="660099"/>
        </w:rPr>
        <w:t>471 U.S. at 566</w:t>
      </w:r>
      <w:r>
        <w:rPr>
          <w:color w:val="222222"/>
          <w:sz w:val="24"/>
        </w:rPr>
        <w:t>. In its subsequent opinion in </w:t>
      </w:r>
      <w:r>
        <w:rPr>
          <w:i/>
          <w:color w:val="222222"/>
          <w:sz w:val="24"/>
        </w:rPr>
        <w:t>Campbell, </w:t>
      </w:r>
      <w:r>
        <w:rPr>
          <w:color w:val="222222"/>
          <w:sz w:val="24"/>
        </w:rPr>
        <w:t>however,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Court emphasized that none of the four factors can be viewed in isolation and that "[a]ll are to be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explored,</w:t>
      </w:r>
      <w:r>
        <w:rPr>
          <w:color w:val="222222"/>
          <w:spacing w:val="30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2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26"/>
          <w:sz w:val="24"/>
        </w:rPr>
        <w:t> </w:t>
      </w:r>
      <w:r>
        <w:rPr>
          <w:color w:val="222222"/>
          <w:sz w:val="24"/>
        </w:rPr>
        <w:t>results</w:t>
      </w:r>
      <w:r>
        <w:rPr>
          <w:color w:val="222222"/>
          <w:spacing w:val="29"/>
          <w:sz w:val="24"/>
        </w:rPr>
        <w:t> </w:t>
      </w:r>
      <w:r>
        <w:rPr>
          <w:color w:val="222222"/>
          <w:sz w:val="24"/>
        </w:rPr>
        <w:t>weighed</w:t>
      </w:r>
      <w:r>
        <w:rPr>
          <w:color w:val="222222"/>
          <w:spacing w:val="31"/>
          <w:sz w:val="24"/>
        </w:rPr>
        <w:t> </w:t>
      </w:r>
      <w:r>
        <w:rPr>
          <w:color w:val="222222"/>
          <w:sz w:val="24"/>
        </w:rPr>
        <w:t>together,</w:t>
      </w:r>
      <w:r>
        <w:rPr>
          <w:color w:val="222222"/>
          <w:spacing w:val="30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32"/>
          <w:sz w:val="24"/>
        </w:rPr>
        <w:t> </w:t>
      </w:r>
      <w:r>
        <w:rPr>
          <w:color w:val="222222"/>
          <w:sz w:val="24"/>
        </w:rPr>
        <w:t>light</w:t>
      </w:r>
      <w:r>
        <w:rPr>
          <w:color w:val="222222"/>
          <w:spacing w:val="32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2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27"/>
          <w:sz w:val="24"/>
        </w:rPr>
        <w:t> </w:t>
      </w:r>
      <w:r>
        <w:rPr>
          <w:color w:val="222222"/>
          <w:sz w:val="24"/>
        </w:rPr>
        <w:t>purposes</w:t>
      </w:r>
      <w:r>
        <w:rPr>
          <w:color w:val="222222"/>
          <w:spacing w:val="29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29"/>
          <w:sz w:val="24"/>
        </w:rPr>
        <w:t> </w:t>
      </w:r>
      <w:r>
        <w:rPr>
          <w:color w:val="222222"/>
          <w:sz w:val="24"/>
        </w:rPr>
        <w:t>copyright."</w:t>
      </w:r>
      <w:r>
        <w:rPr>
          <w:color w:val="660099"/>
          <w:sz w:val="24"/>
        </w:rPr>
        <w:t> </w:t>
      </w:r>
      <w:r>
        <w:rPr>
          <w:color w:val="660099"/>
          <w:sz w:val="24"/>
          <w:u w:val="single" w:color="660099"/>
        </w:rPr>
        <w:t>510</w:t>
      </w:r>
      <w:r>
        <w:rPr>
          <w:color w:val="660099"/>
          <w:spacing w:val="3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U.S.</w:t>
      </w:r>
      <w:r>
        <w:rPr>
          <w:color w:val="660099"/>
          <w:spacing w:val="35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at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30" w:top="1360" w:bottom="1220" w:left="1040" w:right="1320"/>
        </w:sectPr>
      </w:pPr>
    </w:p>
    <w:p>
      <w:pPr>
        <w:pStyle w:val="BodyText"/>
        <w:spacing w:before="79"/>
        <w:ind w:right="114"/>
        <w:jc w:val="both"/>
      </w:pPr>
      <w:r>
        <w:rPr>
          <w:color w:val="660099"/>
          <w:u w:val="single" w:color="660099"/>
        </w:rPr>
        <w:t>578</w:t>
      </w:r>
      <w:r>
        <w:rPr>
          <w:color w:val="222222"/>
        </w:rPr>
        <w:t>; </w:t>
      </w:r>
      <w:r>
        <w:rPr>
          <w:i/>
          <w:color w:val="222222"/>
        </w:rPr>
        <w:t>see also </w:t>
      </w:r>
      <w:r>
        <w:rPr>
          <w:i/>
          <w:color w:val="660099"/>
          <w:u w:val="single" w:color="660099"/>
        </w:rPr>
        <w:t>Infinity Broad., </w:t>
      </w:r>
      <w:r>
        <w:rPr>
          <w:color w:val="660099"/>
          <w:u w:val="single" w:color="660099"/>
        </w:rPr>
        <w:t>150 F.3d at 110</w:t>
      </w:r>
      <w:r>
        <w:rPr>
          <w:color w:val="660099"/>
        </w:rPr>
        <w:t> </w:t>
      </w:r>
      <w:r>
        <w:rPr>
          <w:color w:val="222222"/>
        </w:rPr>
        <w:t>("Historically, the fourth factor has been seen as central</w:t>
      </w:r>
      <w:r>
        <w:rPr>
          <w:color w:val="222222"/>
          <w:spacing w:val="-57"/>
        </w:rPr>
        <w:t> </w:t>
      </w:r>
      <w:r>
        <w:rPr>
          <w:color w:val="222222"/>
        </w:rPr>
        <w:t>to fair use analysis, although the Supreme Court appears to have backed away from this position."</w:t>
      </w:r>
      <w:r>
        <w:rPr>
          <w:color w:val="222222"/>
          <w:spacing w:val="-58"/>
        </w:rPr>
        <w:t> </w:t>
      </w:r>
      <w:r>
        <w:rPr>
          <w:color w:val="222222"/>
        </w:rPr>
        <w:t>(internal</w:t>
      </w:r>
      <w:r>
        <w:rPr>
          <w:color w:val="222222"/>
          <w:spacing w:val="-8"/>
        </w:rPr>
        <w:t> </w:t>
      </w:r>
      <w:r>
        <w:rPr>
          <w:color w:val="222222"/>
        </w:rPr>
        <w:t>citation</w:t>
      </w:r>
      <w:r>
        <w:rPr>
          <w:color w:val="222222"/>
          <w:spacing w:val="-8"/>
        </w:rPr>
        <w:t> </w:t>
      </w:r>
      <w:r>
        <w:rPr>
          <w:color w:val="222222"/>
        </w:rPr>
        <w:t>omitted)).</w:t>
      </w:r>
      <w:r>
        <w:rPr>
          <w:color w:val="222222"/>
          <w:spacing w:val="-9"/>
        </w:rPr>
        <w:t> </w:t>
      </w:r>
      <w:r>
        <w:rPr>
          <w:color w:val="222222"/>
        </w:rPr>
        <w:t>The</w:t>
      </w:r>
      <w:r>
        <w:rPr>
          <w:color w:val="222222"/>
          <w:spacing w:val="-9"/>
        </w:rPr>
        <w:t> </w:t>
      </w:r>
      <w:r>
        <w:rPr>
          <w:color w:val="222222"/>
        </w:rPr>
        <w:t>Court</w:t>
      </w:r>
      <w:r>
        <w:rPr>
          <w:color w:val="222222"/>
          <w:spacing w:val="-13"/>
        </w:rPr>
        <w:t> </w:t>
      </w:r>
      <w:r>
        <w:rPr>
          <w:color w:val="222222"/>
        </w:rPr>
        <w:t>has</w:t>
      </w:r>
      <w:r>
        <w:rPr>
          <w:color w:val="222222"/>
          <w:spacing w:val="-6"/>
        </w:rPr>
        <w:t> </w:t>
      </w:r>
      <w:r>
        <w:rPr>
          <w:color w:val="222222"/>
        </w:rPr>
        <w:t>also</w:t>
      </w:r>
      <w:r>
        <w:rPr>
          <w:color w:val="222222"/>
          <w:spacing w:val="-4"/>
        </w:rPr>
        <w:t> </w:t>
      </w:r>
      <w:r>
        <w:rPr>
          <w:color w:val="222222"/>
        </w:rPr>
        <w:t>explained</w:t>
      </w:r>
      <w:r>
        <w:rPr>
          <w:color w:val="222222"/>
          <w:spacing w:val="-10"/>
        </w:rPr>
        <w:t> </w:t>
      </w:r>
      <w:r>
        <w:rPr>
          <w:color w:val="222222"/>
        </w:rPr>
        <w:t>that</w:t>
      </w:r>
      <w:r>
        <w:rPr>
          <w:color w:val="222222"/>
          <w:spacing w:val="-9"/>
        </w:rPr>
        <w:t> </w:t>
      </w:r>
      <w:r>
        <w:rPr>
          <w:color w:val="222222"/>
        </w:rPr>
        <w:t>"[m]arket</w:t>
      </w:r>
      <w:r>
        <w:rPr>
          <w:color w:val="222222"/>
          <w:spacing w:val="-8"/>
        </w:rPr>
        <w:t> </w:t>
      </w:r>
      <w:r>
        <w:rPr>
          <w:color w:val="222222"/>
        </w:rPr>
        <w:t>harm</w:t>
      </w:r>
      <w:r>
        <w:rPr>
          <w:color w:val="222222"/>
          <w:spacing w:val="-9"/>
        </w:rPr>
        <w:t> </w:t>
      </w:r>
      <w:r>
        <w:rPr>
          <w:color w:val="222222"/>
        </w:rPr>
        <w:t>is</w:t>
      </w:r>
      <w:r>
        <w:rPr>
          <w:color w:val="222222"/>
          <w:spacing w:val="-6"/>
        </w:rPr>
        <w:t> </w:t>
      </w:r>
      <w:r>
        <w:rPr>
          <w:color w:val="222222"/>
        </w:rPr>
        <w:t>a</w:t>
      </w:r>
      <w:r>
        <w:rPr>
          <w:color w:val="222222"/>
          <w:spacing w:val="-12"/>
        </w:rPr>
        <w:t> </w:t>
      </w:r>
      <w:r>
        <w:rPr>
          <w:color w:val="222222"/>
        </w:rPr>
        <w:t>matter</w:t>
      </w:r>
      <w:r>
        <w:rPr>
          <w:color w:val="222222"/>
          <w:spacing w:val="-8"/>
        </w:rPr>
        <w:t> </w:t>
      </w:r>
      <w:r>
        <w:rPr>
          <w:color w:val="222222"/>
        </w:rPr>
        <w:t>of</w:t>
      </w:r>
      <w:r>
        <w:rPr>
          <w:color w:val="222222"/>
          <w:spacing w:val="-10"/>
        </w:rPr>
        <w:t> </w:t>
      </w:r>
      <w:r>
        <w:rPr>
          <w:color w:val="222222"/>
        </w:rPr>
        <w:t>degree,</w:t>
      </w:r>
      <w:r>
        <w:rPr>
          <w:color w:val="222222"/>
          <w:spacing w:val="-58"/>
        </w:rPr>
        <w:t> </w:t>
      </w:r>
      <w:r>
        <w:rPr>
          <w:color w:val="222222"/>
        </w:rPr>
        <w:t>and the importance of this factor will vary, not only with the amount of harm, but also with the</w:t>
      </w:r>
      <w:r>
        <w:rPr>
          <w:color w:val="222222"/>
          <w:spacing w:val="1"/>
        </w:rPr>
        <w:t> </w:t>
      </w:r>
      <w:r>
        <w:rPr>
          <w:color w:val="222222"/>
        </w:rPr>
        <w:t>relative</w:t>
      </w:r>
      <w:r>
        <w:rPr>
          <w:color w:val="222222"/>
          <w:spacing w:val="1"/>
        </w:rPr>
        <w:t> </w:t>
      </w:r>
      <w:r>
        <w:rPr>
          <w:color w:val="222222"/>
        </w:rPr>
        <w:t>strength</w:t>
      </w:r>
      <w:r>
        <w:rPr>
          <w:color w:val="222222"/>
          <w:spacing w:val="-2"/>
        </w:rPr>
        <w:t> </w:t>
      </w:r>
      <w:r>
        <w:rPr>
          <w:color w:val="222222"/>
        </w:rPr>
        <w:t>of</w:t>
      </w:r>
      <w:r>
        <w:rPr>
          <w:color w:val="222222"/>
          <w:spacing w:val="-1"/>
        </w:rPr>
        <w:t> </w:t>
      </w:r>
      <w:r>
        <w:rPr>
          <w:color w:val="222222"/>
        </w:rPr>
        <w:t>the</w:t>
      </w:r>
      <w:r>
        <w:rPr>
          <w:color w:val="222222"/>
          <w:spacing w:val="-3"/>
        </w:rPr>
        <w:t> </w:t>
      </w:r>
      <w:r>
        <w:rPr>
          <w:color w:val="222222"/>
        </w:rPr>
        <w:t>showing</w:t>
      </w:r>
      <w:r>
        <w:rPr>
          <w:color w:val="222222"/>
          <w:spacing w:val="-6"/>
        </w:rPr>
        <w:t> </w:t>
      </w:r>
      <w:r>
        <w:rPr>
          <w:color w:val="222222"/>
        </w:rPr>
        <w:t>on</w:t>
      </w:r>
      <w:r>
        <w:rPr>
          <w:color w:val="222222"/>
          <w:spacing w:val="-2"/>
        </w:rPr>
        <w:t> </w:t>
      </w:r>
      <w:r>
        <w:rPr>
          <w:color w:val="222222"/>
        </w:rPr>
        <w:t>the</w:t>
      </w:r>
      <w:r>
        <w:rPr>
          <w:color w:val="222222"/>
          <w:spacing w:val="-4"/>
        </w:rPr>
        <w:t> </w:t>
      </w:r>
      <w:r>
        <w:rPr>
          <w:color w:val="222222"/>
        </w:rPr>
        <w:t>other</w:t>
      </w:r>
      <w:r>
        <w:rPr>
          <w:color w:val="222222"/>
          <w:spacing w:val="-2"/>
        </w:rPr>
        <w:t> </w:t>
      </w:r>
      <w:r>
        <w:rPr>
          <w:color w:val="222222"/>
        </w:rPr>
        <w:t>factors." </w:t>
      </w:r>
      <w:r>
        <w:rPr>
          <w:i/>
          <w:color w:val="660099"/>
          <w:u w:val="single" w:color="660099"/>
        </w:rPr>
        <w:t>Campbell, </w:t>
      </w:r>
      <w:r>
        <w:rPr>
          <w:color w:val="660099"/>
          <w:u w:val="single" w:color="660099"/>
        </w:rPr>
        <w:t>510</w:t>
      </w:r>
      <w:r>
        <w:rPr>
          <w:color w:val="660099"/>
          <w:spacing w:val="-1"/>
          <w:u w:val="single" w:color="660099"/>
        </w:rPr>
        <w:t> </w:t>
      </w:r>
      <w:r>
        <w:rPr>
          <w:color w:val="660099"/>
          <w:u w:val="single" w:color="660099"/>
        </w:rPr>
        <w:t>U.S. at</w:t>
      </w:r>
      <w:r>
        <w:rPr>
          <w:color w:val="660099"/>
          <w:spacing w:val="3"/>
          <w:u w:val="single" w:color="660099"/>
        </w:rPr>
        <w:t> </w:t>
      </w:r>
      <w:r>
        <w:rPr>
          <w:color w:val="660099"/>
          <w:u w:val="single" w:color="660099"/>
        </w:rPr>
        <w:t>590</w:t>
      </w:r>
      <w:r>
        <w:rPr>
          <w:color w:val="660099"/>
          <w:spacing w:val="-1"/>
          <w:u w:val="single" w:color="660099"/>
        </w:rPr>
        <w:t> </w:t>
      </w:r>
      <w:r>
        <w:rPr>
          <w:color w:val="660099"/>
          <w:u w:val="single" w:color="660099"/>
        </w:rPr>
        <w:t>n.21</w:t>
      </w:r>
      <w:r>
        <w:rPr>
          <w:color w:val="222222"/>
        </w:rPr>
        <w:t>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4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The Ninth Circuit recently indicated that likely market harm can be presumed where a use is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"commercial and not transformative."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Disney Enters., Inc. v. VidAngel, Inc., </w:t>
      </w:r>
      <w:r>
        <w:rPr>
          <w:color w:val="660099"/>
          <w:sz w:val="24"/>
          <w:u w:val="single" w:color="660099"/>
        </w:rPr>
        <w:t>869 F.3d 848, 861 (9th</w:t>
      </w:r>
      <w:r>
        <w:rPr>
          <w:color w:val="660099"/>
          <w:spacing w:val="1"/>
          <w:sz w:val="24"/>
        </w:rPr>
        <w:t> </w:t>
      </w:r>
      <w:r>
        <w:rPr>
          <w:color w:val="660099"/>
          <w:spacing w:val="-1"/>
          <w:sz w:val="24"/>
          <w:u w:val="single" w:color="660099"/>
        </w:rPr>
        <w:t>Cir.</w:t>
      </w:r>
      <w:r>
        <w:rPr>
          <w:color w:val="660099"/>
          <w:spacing w:val="-9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2017)</w:t>
      </w:r>
      <w:r>
        <w:rPr>
          <w:color w:val="660099"/>
          <w:spacing w:val="3"/>
          <w:sz w:val="24"/>
        </w:rPr>
        <w:t> </w:t>
      </w:r>
      <w:r>
        <w:rPr>
          <w:color w:val="222222"/>
          <w:spacing w:val="-1"/>
          <w:sz w:val="24"/>
        </w:rPr>
        <w:t>(citing </w:t>
      </w:r>
      <w:r>
        <w:rPr>
          <w:i/>
          <w:color w:val="222222"/>
          <w:spacing w:val="-1"/>
          <w:sz w:val="24"/>
        </w:rPr>
        <w:t>Leadsinger,</w:t>
      </w:r>
      <w:r>
        <w:rPr>
          <w:i/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512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F.3d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531,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proposition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that,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where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"was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commercial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and not transformative, it was not error to presume likely market harm"). That presumption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allegedly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traces back to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Sony Corp. of America v. University</w:t>
      </w:r>
      <w:r>
        <w:rPr>
          <w:i/>
          <w:color w:val="660099"/>
          <w:spacing w:val="60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City</w:t>
      </w:r>
      <w:r>
        <w:rPr>
          <w:i/>
          <w:color w:val="660099"/>
          <w:spacing w:val="60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Studios, Inc., </w:t>
      </w:r>
      <w:r>
        <w:rPr>
          <w:color w:val="660099"/>
          <w:sz w:val="24"/>
          <w:u w:val="single" w:color="660099"/>
        </w:rPr>
        <w:t>464 U.S. 417, 451</w:t>
      </w:r>
      <w:r>
        <w:rPr>
          <w:color w:val="660099"/>
          <w:spacing w:val="1"/>
          <w:sz w:val="24"/>
        </w:rPr>
        <w:t> </w:t>
      </w:r>
      <w:r>
        <w:rPr>
          <w:color w:val="660099"/>
          <w:sz w:val="24"/>
          <w:u w:val="single" w:color="660099"/>
        </w:rPr>
        <w:t>(1984),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where the Supreme Court stated that, "[i]f the intended use is for commercial gain, that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likelihood [of future harm] may be presumed. But if it is for a noncommercial purpose,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likelihood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must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be demonstrated."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Supreme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has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since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clarified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market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impact,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"no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less than the other three [factors], may be addressed only through a `sensitive balancing of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interests'"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earlier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interpretations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3"/>
          <w:sz w:val="24"/>
        </w:rPr>
        <w:t> </w:t>
      </w:r>
      <w:r>
        <w:rPr>
          <w:i/>
          <w:color w:val="222222"/>
          <w:sz w:val="24"/>
        </w:rPr>
        <w:t>Sony</w:t>
      </w:r>
      <w:r>
        <w:rPr>
          <w:i/>
          <w:color w:val="222222"/>
          <w:spacing w:val="-4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contrary were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incorrect.</w:t>
      </w:r>
      <w:r>
        <w:rPr>
          <w:color w:val="660099"/>
          <w:spacing w:val="-2"/>
          <w:sz w:val="24"/>
        </w:rPr>
        <w:t> </w:t>
      </w:r>
      <w:r>
        <w:rPr>
          <w:i/>
          <w:color w:val="660099"/>
          <w:sz w:val="24"/>
          <w:u w:val="single" w:color="660099"/>
        </w:rPr>
        <w:t>Campbell,</w:t>
      </w:r>
      <w:r>
        <w:rPr>
          <w:i/>
          <w:color w:val="660099"/>
          <w:spacing w:val="-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510</w:t>
      </w:r>
      <w:r>
        <w:rPr>
          <w:color w:val="660099"/>
          <w:spacing w:val="-4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U.S.</w:t>
      </w:r>
      <w:r>
        <w:rPr>
          <w:color w:val="660099"/>
          <w:spacing w:val="-57"/>
          <w:sz w:val="24"/>
        </w:rPr>
        <w:t> </w:t>
      </w:r>
      <w:r>
        <w:rPr>
          <w:color w:val="660099"/>
          <w:sz w:val="24"/>
          <w:u w:val="single" w:color="660099"/>
        </w:rPr>
        <w:t>at 590 n.21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(quoting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Sony, </w:t>
      </w:r>
      <w:r>
        <w:rPr>
          <w:color w:val="660099"/>
          <w:sz w:val="24"/>
          <w:u w:val="single" w:color="660099"/>
        </w:rPr>
        <w:t>464 U.S. at 455 n.40</w:t>
      </w:r>
      <w:r>
        <w:rPr>
          <w:color w:val="222222"/>
          <w:sz w:val="24"/>
        </w:rPr>
        <w:t>);</w:t>
      </w:r>
      <w:r>
        <w:rPr>
          <w:color w:val="660099"/>
          <w:sz w:val="24"/>
          <w:u w:val="single" w:color="660099"/>
          <w:vertAlign w:val="superscript"/>
        </w:rPr>
        <w:t>[12</w:t>
      </w:r>
      <w:r>
        <w:rPr>
          <w:color w:val="660099"/>
          <w:sz w:val="24"/>
          <w:vertAlign w:val="superscript"/>
        </w:rPr>
        <w:t>]</w:t>
      </w:r>
      <w:r>
        <w:rPr>
          <w:color w:val="660099"/>
          <w:sz w:val="24"/>
          <w:vertAlign w:val="baseline"/>
        </w:rPr>
        <w:t> </w:t>
      </w:r>
      <w:r>
        <w:rPr>
          <w:i/>
          <w:color w:val="222222"/>
          <w:sz w:val="24"/>
          <w:vertAlign w:val="baseline"/>
        </w:rPr>
        <w:t>see also</w:t>
      </w:r>
      <w:r>
        <w:rPr>
          <w:i/>
          <w:color w:val="660099"/>
          <w:sz w:val="24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Monge, </w:t>
      </w:r>
      <w:r>
        <w:rPr>
          <w:color w:val="660099"/>
          <w:sz w:val="24"/>
          <w:u w:val="single" w:color="660099"/>
          <w:vertAlign w:val="baseline"/>
        </w:rPr>
        <w:t>688 F.3d at 1181</w:t>
      </w:r>
      <w:r>
        <w:rPr>
          <w:color w:val="222222"/>
          <w:sz w:val="24"/>
          <w:vertAlign w:val="baseline"/>
        </w:rPr>
        <w:t>(cautioning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against overemphasis on a presumption of market harm after </w:t>
      </w:r>
      <w:r>
        <w:rPr>
          <w:i/>
          <w:color w:val="222222"/>
          <w:sz w:val="24"/>
          <w:vertAlign w:val="baseline"/>
        </w:rPr>
        <w:t>Campbell</w:t>
      </w:r>
      <w:r>
        <w:rPr>
          <w:color w:val="222222"/>
          <w:sz w:val="24"/>
          <w:vertAlign w:val="baseline"/>
        </w:rPr>
        <w:t>). On this point, we must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apply</w:t>
      </w:r>
      <w:r>
        <w:rPr>
          <w:color w:val="222222"/>
          <w:spacing w:val="-4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clear</w:t>
      </w:r>
      <w:r>
        <w:rPr>
          <w:color w:val="222222"/>
          <w:spacing w:val="-7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Supreme</w:t>
      </w:r>
      <w:r>
        <w:rPr>
          <w:color w:val="222222"/>
          <w:spacing w:val="-9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Court</w:t>
      </w:r>
      <w:r>
        <w:rPr>
          <w:color w:val="222222"/>
          <w:spacing w:val="-7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precedent</w:t>
      </w:r>
      <w:r>
        <w:rPr>
          <w:color w:val="222222"/>
          <w:spacing w:val="-8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rather</w:t>
      </w:r>
      <w:r>
        <w:rPr>
          <w:color w:val="222222"/>
          <w:spacing w:val="-7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than</w:t>
      </w:r>
      <w:r>
        <w:rPr>
          <w:color w:val="222222"/>
          <w:spacing w:val="-7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the</w:t>
      </w:r>
      <w:r>
        <w:rPr>
          <w:color w:val="222222"/>
          <w:spacing w:val="-1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more</w:t>
      </w:r>
      <w:r>
        <w:rPr>
          <w:color w:val="222222"/>
          <w:spacing w:val="-8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recent</w:t>
      </w:r>
      <w:r>
        <w:rPr>
          <w:color w:val="222222"/>
          <w:spacing w:val="-8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Ninth</w:t>
      </w:r>
      <w:r>
        <w:rPr>
          <w:color w:val="222222"/>
          <w:spacing w:val="-6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Circuit's</w:t>
      </w:r>
      <w:r>
        <w:rPr>
          <w:color w:val="222222"/>
          <w:spacing w:val="-6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statements</w:t>
      </w:r>
      <w:r>
        <w:rPr>
          <w:color w:val="222222"/>
          <w:spacing w:val="-10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to</w:t>
      </w:r>
      <w:r>
        <w:rPr>
          <w:color w:val="222222"/>
          <w:spacing w:val="-1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the</w:t>
      </w:r>
      <w:r>
        <w:rPr>
          <w:color w:val="222222"/>
          <w:spacing w:val="-58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contrary.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2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In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evaluating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fourth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factor,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courts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consider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only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harm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actual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potential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market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copyrighted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work,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but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also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harm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"market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potential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derivative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uses,"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including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"those</w:t>
      </w:r>
      <w:r>
        <w:rPr>
          <w:color w:val="222222"/>
          <w:spacing w:val="-57"/>
          <w:sz w:val="24"/>
        </w:rPr>
        <w:t> </w:t>
      </w:r>
      <w:r>
        <w:rPr>
          <w:color w:val="222222"/>
          <w:spacing w:val="-1"/>
          <w:sz w:val="24"/>
        </w:rPr>
        <w:t>that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creators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of</w:t>
      </w:r>
      <w:r>
        <w:rPr>
          <w:color w:val="222222"/>
          <w:spacing w:val="-18"/>
          <w:sz w:val="24"/>
        </w:rPr>
        <w:t> </w:t>
      </w:r>
      <w:r>
        <w:rPr>
          <w:color w:val="222222"/>
          <w:spacing w:val="-1"/>
          <w:sz w:val="24"/>
        </w:rPr>
        <w:t>original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works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would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in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general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develop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license</w:t>
      </w:r>
      <w:r>
        <w:rPr>
          <w:color w:val="222222"/>
          <w:spacing w:val="-16"/>
          <w:sz w:val="24"/>
        </w:rPr>
        <w:t> </w:t>
      </w:r>
      <w:r>
        <w:rPr>
          <w:color w:val="222222"/>
          <w:sz w:val="24"/>
        </w:rPr>
        <w:t>others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develop."</w:t>
      </w:r>
      <w:r>
        <w:rPr>
          <w:color w:val="660099"/>
          <w:spacing w:val="1"/>
          <w:sz w:val="24"/>
        </w:rPr>
        <w:t> </w:t>
      </w:r>
      <w:r>
        <w:rPr>
          <w:i/>
          <w:color w:val="660099"/>
          <w:sz w:val="24"/>
          <w:u w:val="single" w:color="660099"/>
        </w:rPr>
        <w:t>Campbell,</w:t>
      </w:r>
      <w:r>
        <w:rPr>
          <w:i/>
          <w:color w:val="660099"/>
          <w:spacing w:val="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510</w:t>
      </w:r>
      <w:r>
        <w:rPr>
          <w:color w:val="660099"/>
          <w:spacing w:val="1"/>
          <w:sz w:val="24"/>
        </w:rPr>
        <w:t> </w:t>
      </w:r>
      <w:r>
        <w:rPr>
          <w:color w:val="660099"/>
          <w:sz w:val="24"/>
          <w:u w:val="single" w:color="660099"/>
        </w:rPr>
        <w:t>U.S. at 592</w:t>
      </w:r>
      <w:r>
        <w:rPr>
          <w:color w:val="222222"/>
          <w:sz w:val="24"/>
        </w:rPr>
        <w:t>; </w:t>
      </w:r>
      <w:r>
        <w:rPr>
          <w:i/>
          <w:color w:val="222222"/>
          <w:sz w:val="24"/>
        </w:rPr>
        <w:t>see also</w:t>
      </w:r>
      <w:r>
        <w:rPr>
          <w:i/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A&amp;M Records, </w:t>
      </w:r>
      <w:r>
        <w:rPr>
          <w:color w:val="660099"/>
          <w:sz w:val="24"/>
          <w:u w:val="single" w:color="660099"/>
        </w:rPr>
        <w:t>239 F.3d at 1017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("[L]ack of harm to an established market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cannot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deprive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copyright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holder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right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develop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alternative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markets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works.").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court can therefore consider the challenged use's "impact on potential licensing revenues for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traditional,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reasonable,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likely to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be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developed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markets."</w:t>
      </w:r>
      <w:r>
        <w:rPr>
          <w:color w:val="660099"/>
          <w:spacing w:val="-3"/>
          <w:sz w:val="24"/>
        </w:rPr>
        <w:t> </w:t>
      </w:r>
      <w:r>
        <w:rPr>
          <w:i/>
          <w:color w:val="660099"/>
          <w:sz w:val="24"/>
          <w:u w:val="single" w:color="660099"/>
        </w:rPr>
        <w:t>Swatch</w:t>
      </w:r>
      <w:r>
        <w:rPr>
          <w:i/>
          <w:color w:val="660099"/>
          <w:spacing w:val="-5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Grp.</w:t>
      </w:r>
      <w:r>
        <w:rPr>
          <w:i/>
          <w:color w:val="660099"/>
          <w:spacing w:val="-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Mgmt.</w:t>
      </w:r>
      <w:r>
        <w:rPr>
          <w:i/>
          <w:color w:val="660099"/>
          <w:spacing w:val="-7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Servs.</w:t>
      </w:r>
      <w:r>
        <w:rPr>
          <w:i/>
          <w:color w:val="660099"/>
          <w:spacing w:val="-6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Ltd.</w:t>
      </w:r>
      <w:r>
        <w:rPr>
          <w:i/>
          <w:color w:val="660099"/>
          <w:spacing w:val="-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v.</w:t>
      </w:r>
      <w:r>
        <w:rPr>
          <w:i/>
          <w:color w:val="660099"/>
          <w:spacing w:val="-7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Bloomberg</w:t>
      </w:r>
      <w:r>
        <w:rPr>
          <w:i/>
          <w:color w:val="660099"/>
          <w:spacing w:val="-57"/>
          <w:sz w:val="24"/>
        </w:rPr>
        <w:t> </w:t>
      </w:r>
      <w:r>
        <w:rPr>
          <w:i/>
          <w:color w:val="660099"/>
          <w:sz w:val="24"/>
          <w:u w:val="single" w:color="660099"/>
        </w:rPr>
        <w:t>L.P.,</w:t>
      </w:r>
      <w:r>
        <w:rPr>
          <w:i/>
          <w:color w:val="660099"/>
          <w:spacing w:val="-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756</w:t>
      </w:r>
      <w:r>
        <w:rPr>
          <w:color w:val="660099"/>
          <w:spacing w:val="-7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F.3d</w:t>
      </w:r>
      <w:r>
        <w:rPr>
          <w:color w:val="660099"/>
          <w:spacing w:val="-5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73, 91</w:t>
      </w:r>
      <w:r>
        <w:rPr>
          <w:color w:val="660099"/>
          <w:spacing w:val="-7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(2d</w:t>
      </w:r>
      <w:r>
        <w:rPr>
          <w:color w:val="660099"/>
          <w:spacing w:val="-5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Cir.</w:t>
      </w:r>
      <w:r>
        <w:rPr>
          <w:color w:val="660099"/>
          <w:spacing w:val="-5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2014)</w:t>
      </w:r>
      <w:r>
        <w:rPr>
          <w:color w:val="222222"/>
          <w:sz w:val="24"/>
        </w:rPr>
        <w:t>(citation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omitted);</w:t>
      </w:r>
      <w:r>
        <w:rPr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see</w:t>
      </w:r>
      <w:r>
        <w:rPr>
          <w:i/>
          <w:color w:val="222222"/>
          <w:spacing w:val="-3"/>
          <w:sz w:val="24"/>
        </w:rPr>
        <w:t> </w:t>
      </w:r>
      <w:r>
        <w:rPr>
          <w:i/>
          <w:color w:val="222222"/>
          <w:sz w:val="24"/>
        </w:rPr>
        <w:t>also</w:t>
      </w:r>
      <w:r>
        <w:rPr>
          <w:i/>
          <w:color w:val="660099"/>
          <w:spacing w:val="-4"/>
          <w:sz w:val="24"/>
        </w:rPr>
        <w:t> </w:t>
      </w:r>
      <w:r>
        <w:rPr>
          <w:i/>
          <w:color w:val="660099"/>
          <w:sz w:val="24"/>
          <w:u w:val="single" w:color="660099"/>
        </w:rPr>
        <w:t>Seltzer,</w:t>
      </w:r>
      <w:r>
        <w:rPr>
          <w:i/>
          <w:color w:val="660099"/>
          <w:spacing w:val="-4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725</w:t>
      </w:r>
      <w:r>
        <w:rPr>
          <w:color w:val="660099"/>
          <w:spacing w:val="-7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F.3d</w:t>
      </w:r>
      <w:r>
        <w:rPr>
          <w:color w:val="660099"/>
          <w:spacing w:val="-5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at</w:t>
      </w:r>
      <w:r>
        <w:rPr>
          <w:color w:val="660099"/>
          <w:spacing w:val="-3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1179</w:t>
      </w:r>
      <w:r>
        <w:rPr>
          <w:color w:val="660099"/>
          <w:spacing w:val="-2"/>
          <w:sz w:val="24"/>
        </w:rPr>
        <w:t> </w:t>
      </w:r>
      <w:r>
        <w:rPr>
          <w:color w:val="222222"/>
          <w:sz w:val="24"/>
        </w:rPr>
        <w:t>("This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factor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also considers any impact on `traditional, reasonable, or likely to be developed markets.'" (citation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omitted)).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2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Also relevant to the inquiry is the fact that a copyright holder has the exclusive right to determine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"when,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`whether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what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form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release'"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copyrighted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work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into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new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markets,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whether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on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its own or via a licensing agreement.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Monge,</w:t>
      </w:r>
      <w:r>
        <w:rPr>
          <w:color w:val="660099"/>
          <w:sz w:val="24"/>
          <w:u w:val="single" w:color="660099"/>
        </w:rPr>
        <w:t>688 F.3d at 1182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(quoting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Harper &amp; Row, </w:t>
      </w:r>
      <w:r>
        <w:rPr>
          <w:color w:val="660099"/>
          <w:sz w:val="24"/>
          <w:u w:val="single" w:color="660099"/>
        </w:rPr>
        <w:t>471 U.S. at</w:t>
      </w:r>
      <w:r>
        <w:rPr>
          <w:color w:val="660099"/>
          <w:spacing w:val="1"/>
          <w:sz w:val="24"/>
        </w:rPr>
        <w:t> </w:t>
      </w:r>
      <w:r>
        <w:rPr>
          <w:color w:val="660099"/>
          <w:sz w:val="24"/>
          <w:u w:val="single" w:color="660099"/>
        </w:rPr>
        <w:t>553</w:t>
      </w:r>
      <w:r>
        <w:rPr>
          <w:color w:val="222222"/>
          <w:sz w:val="24"/>
        </w:rPr>
        <w:t>). Indeed, the Ninth Circuit has recognized that "[e]ven an author who had disavowed any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intention to publish his work during his lifetime" was entitled to copyright protection because: (1)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"the relevant consideration was the `potential market'" and (2) "he has the right to change his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mind."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Worldwide Church, </w:t>
      </w:r>
      <w:r>
        <w:rPr>
          <w:color w:val="660099"/>
          <w:sz w:val="24"/>
          <w:u w:val="single" w:color="660099"/>
        </w:rPr>
        <w:t>227 F.3d at 1119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(citing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Salinger v. Random House, Inc., </w:t>
      </w:r>
      <w:r>
        <w:rPr>
          <w:color w:val="660099"/>
          <w:sz w:val="24"/>
          <w:u w:val="single" w:color="660099"/>
        </w:rPr>
        <w:t>811 F.2d 90, 99 (2d</w:t>
      </w:r>
      <w:r>
        <w:rPr>
          <w:color w:val="660099"/>
          <w:spacing w:val="-57"/>
          <w:sz w:val="24"/>
        </w:rPr>
        <w:t> </w:t>
      </w:r>
      <w:r>
        <w:rPr>
          <w:color w:val="660099"/>
          <w:sz w:val="24"/>
          <w:u w:val="single" w:color="660099"/>
        </w:rPr>
        <w:t>Cir. 1987)</w:t>
      </w:r>
      <w:r>
        <w:rPr>
          <w:color w:val="222222"/>
          <w:sz w:val="24"/>
        </w:rPr>
        <w:t>); </w:t>
      </w:r>
      <w:r>
        <w:rPr>
          <w:i/>
          <w:color w:val="222222"/>
          <w:sz w:val="24"/>
        </w:rPr>
        <w:t>see also</w:t>
      </w:r>
      <w:r>
        <w:rPr>
          <w:i/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Micro Star v. Formgen Inc., </w:t>
      </w:r>
      <w:r>
        <w:rPr>
          <w:color w:val="660099"/>
          <w:sz w:val="24"/>
          <w:u w:val="single" w:color="660099"/>
        </w:rPr>
        <w:t>154 F.3d 1107, 1113 (9th Cir. 1998)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(noting that only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 copyright holder "has the right to enter that market; whether it chooses to do so is entirely its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business").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4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Here, the district court concluded that the jury "could reasonably have found that use of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declaring lines of code (including their SSO) in Android caused no harm to the market for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copyrighted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works,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which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were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desktop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laptop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computers."</w:t>
      </w:r>
      <w:r>
        <w:rPr>
          <w:color w:val="222222"/>
          <w:spacing w:val="-2"/>
          <w:sz w:val="24"/>
        </w:rPr>
        <w:t> </w:t>
      </w:r>
      <w:r>
        <w:rPr>
          <w:i/>
          <w:color w:val="222222"/>
          <w:sz w:val="24"/>
        </w:rPr>
        <w:t>Order</w:t>
      </w:r>
      <w:r>
        <w:rPr>
          <w:i/>
          <w:color w:val="222222"/>
          <w:spacing w:val="-11"/>
          <w:sz w:val="24"/>
        </w:rPr>
        <w:t> </w:t>
      </w:r>
      <w:r>
        <w:rPr>
          <w:i/>
          <w:color w:val="222222"/>
          <w:sz w:val="24"/>
        </w:rPr>
        <w:t>Denying</w:t>
      </w:r>
      <w:r>
        <w:rPr>
          <w:i/>
          <w:color w:val="222222"/>
          <w:spacing w:val="-11"/>
          <w:sz w:val="24"/>
        </w:rPr>
        <w:t> </w:t>
      </w:r>
      <w:r>
        <w:rPr>
          <w:i/>
          <w:color w:val="222222"/>
          <w:sz w:val="24"/>
        </w:rPr>
        <w:t>JMOL,</w:t>
      </w:r>
      <w:r>
        <w:rPr>
          <w:i/>
          <w:color w:val="222222"/>
          <w:spacing w:val="-1"/>
          <w:sz w:val="24"/>
        </w:rPr>
        <w:t> </w:t>
      </w:r>
      <w:r>
        <w:rPr>
          <w:color w:val="222222"/>
          <w:sz w:val="24"/>
        </w:rPr>
        <w:t>2016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WL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3181206, at *10. In reaching this conclusion, the district court noted that, before Android was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released,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Sun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made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all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Java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API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packages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available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free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open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source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under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name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30" w:top="1360" w:bottom="1220" w:left="1040" w:right="1320"/>
        </w:sectPr>
      </w:pPr>
    </w:p>
    <w:p>
      <w:pPr>
        <w:pStyle w:val="BodyText"/>
        <w:spacing w:before="79"/>
        <w:ind w:right="113"/>
        <w:jc w:val="both"/>
        <w:rPr>
          <w:i/>
        </w:rPr>
      </w:pPr>
      <w:r>
        <w:rPr>
          <w:color w:val="222222"/>
        </w:rPr>
        <w:t>OpenJDK,</w:t>
      </w:r>
      <w:r>
        <w:rPr>
          <w:color w:val="222222"/>
          <w:spacing w:val="-5"/>
        </w:rPr>
        <w:t> </w:t>
      </w:r>
      <w:r>
        <w:rPr>
          <w:color w:val="222222"/>
        </w:rPr>
        <w:t>subject</w:t>
      </w:r>
      <w:r>
        <w:rPr>
          <w:color w:val="222222"/>
          <w:spacing w:val="-7"/>
        </w:rPr>
        <w:t> </w:t>
      </w:r>
      <w:r>
        <w:rPr>
          <w:color w:val="222222"/>
        </w:rPr>
        <w:t>only</w:t>
      </w:r>
      <w:r>
        <w:rPr>
          <w:color w:val="222222"/>
          <w:spacing w:val="-9"/>
        </w:rPr>
        <w:t> </w:t>
      </w:r>
      <w:r>
        <w:rPr>
          <w:color w:val="222222"/>
        </w:rPr>
        <w:t>to</w:t>
      </w:r>
      <w:r>
        <w:rPr>
          <w:color w:val="222222"/>
          <w:spacing w:val="-6"/>
        </w:rPr>
        <w:t> </w:t>
      </w:r>
      <w:r>
        <w:rPr>
          <w:color w:val="222222"/>
        </w:rPr>
        <w:t>the</w:t>
      </w:r>
      <w:r>
        <w:rPr>
          <w:color w:val="222222"/>
          <w:spacing w:val="-8"/>
        </w:rPr>
        <w:t> </w:t>
      </w:r>
      <w:r>
        <w:rPr>
          <w:color w:val="222222"/>
        </w:rPr>
        <w:t>terms</w:t>
      </w:r>
      <w:r>
        <w:rPr>
          <w:color w:val="222222"/>
          <w:spacing w:val="-6"/>
        </w:rPr>
        <w:t> </w:t>
      </w:r>
      <w:r>
        <w:rPr>
          <w:color w:val="222222"/>
        </w:rPr>
        <w:t>of</w:t>
      </w:r>
      <w:r>
        <w:rPr>
          <w:color w:val="222222"/>
          <w:spacing w:val="-5"/>
        </w:rPr>
        <w:t> </w:t>
      </w:r>
      <w:r>
        <w:rPr>
          <w:color w:val="222222"/>
        </w:rPr>
        <w:t>a</w:t>
      </w:r>
      <w:r>
        <w:rPr>
          <w:color w:val="222222"/>
          <w:spacing w:val="-6"/>
        </w:rPr>
        <w:t> </w:t>
      </w:r>
      <w:r>
        <w:rPr>
          <w:color w:val="222222"/>
        </w:rPr>
        <w:t>general</w:t>
      </w:r>
      <w:r>
        <w:rPr>
          <w:color w:val="222222"/>
          <w:spacing w:val="-6"/>
        </w:rPr>
        <w:t> </w:t>
      </w:r>
      <w:r>
        <w:rPr>
          <w:color w:val="222222"/>
        </w:rPr>
        <w:t>public</w:t>
      </w:r>
      <w:r>
        <w:rPr>
          <w:color w:val="222222"/>
          <w:spacing w:val="-3"/>
        </w:rPr>
        <w:t> </w:t>
      </w:r>
      <w:r>
        <w:rPr>
          <w:color w:val="222222"/>
        </w:rPr>
        <w:t>license. </w:t>
      </w:r>
      <w:r>
        <w:rPr>
          <w:i/>
          <w:color w:val="222222"/>
        </w:rPr>
        <w:t>Id. </w:t>
      </w:r>
      <w:r>
        <w:rPr>
          <w:color w:val="222222"/>
        </w:rPr>
        <w:t>According</w:t>
      </w:r>
      <w:r>
        <w:rPr>
          <w:color w:val="222222"/>
          <w:spacing w:val="-6"/>
        </w:rPr>
        <w:t> </w:t>
      </w:r>
      <w:r>
        <w:rPr>
          <w:color w:val="222222"/>
        </w:rPr>
        <w:t>to</w:t>
      </w:r>
      <w:r>
        <w:rPr>
          <w:color w:val="222222"/>
          <w:spacing w:val="-6"/>
        </w:rPr>
        <w:t> </w:t>
      </w:r>
      <w:r>
        <w:rPr>
          <w:color w:val="222222"/>
        </w:rPr>
        <w:t>the</w:t>
      </w:r>
      <w:r>
        <w:rPr>
          <w:color w:val="222222"/>
          <w:spacing w:val="-4"/>
        </w:rPr>
        <w:t> </w:t>
      </w:r>
      <w:r>
        <w:rPr>
          <w:color w:val="222222"/>
        </w:rPr>
        <w:t>district</w:t>
      </w:r>
      <w:r>
        <w:rPr>
          <w:color w:val="222222"/>
          <w:spacing w:val="-2"/>
        </w:rPr>
        <w:t> </w:t>
      </w:r>
      <w:r>
        <w:rPr>
          <w:color w:val="222222"/>
        </w:rPr>
        <w:t>court,</w:t>
      </w:r>
      <w:r>
        <w:rPr>
          <w:color w:val="222222"/>
          <w:spacing w:val="-58"/>
        </w:rPr>
        <w:t> </w:t>
      </w:r>
      <w:r>
        <w:rPr>
          <w:color w:val="222222"/>
        </w:rPr>
        <w:t>the jury could have concluded that "Android's impact on the market for the copyrighted works</w:t>
      </w:r>
      <w:r>
        <w:rPr>
          <w:color w:val="222222"/>
          <w:spacing w:val="1"/>
        </w:rPr>
        <w:t> </w:t>
      </w:r>
      <w:r>
        <w:rPr>
          <w:color w:val="222222"/>
        </w:rPr>
        <w:t>paralleled</w:t>
      </w:r>
      <w:r>
        <w:rPr>
          <w:color w:val="222222"/>
          <w:spacing w:val="1"/>
        </w:rPr>
        <w:t> </w:t>
      </w:r>
      <w:r>
        <w:rPr>
          <w:color w:val="222222"/>
        </w:rPr>
        <w:t>what</w:t>
      </w:r>
      <w:r>
        <w:rPr>
          <w:color w:val="222222"/>
          <w:spacing w:val="3"/>
        </w:rPr>
        <w:t> </w:t>
      </w:r>
      <w:r>
        <w:rPr>
          <w:color w:val="222222"/>
        </w:rPr>
        <w:t>Sun</w:t>
      </w:r>
      <w:r>
        <w:rPr>
          <w:color w:val="222222"/>
          <w:spacing w:val="3"/>
        </w:rPr>
        <w:t> </w:t>
      </w:r>
      <w:r>
        <w:rPr>
          <w:color w:val="222222"/>
        </w:rPr>
        <w:t>already</w:t>
      </w:r>
      <w:r>
        <w:rPr>
          <w:color w:val="222222"/>
          <w:spacing w:val="3"/>
        </w:rPr>
        <w:t> </w:t>
      </w:r>
      <w:r>
        <w:rPr>
          <w:color w:val="222222"/>
        </w:rPr>
        <w:t>expected</w:t>
      </w:r>
      <w:r>
        <w:rPr>
          <w:color w:val="222222"/>
          <w:spacing w:val="1"/>
        </w:rPr>
        <w:t> </w:t>
      </w:r>
      <w:r>
        <w:rPr>
          <w:color w:val="222222"/>
        </w:rPr>
        <w:t>via its Open-JDK."</w:t>
      </w:r>
      <w:r>
        <w:rPr>
          <w:color w:val="222222"/>
          <w:spacing w:val="-1"/>
        </w:rPr>
        <w:t> </w:t>
      </w:r>
      <w:r>
        <w:rPr>
          <w:i/>
          <w:color w:val="222222"/>
        </w:rPr>
        <w:t>Id.</w:t>
      </w:r>
    </w:p>
    <w:p>
      <w:pPr>
        <w:pStyle w:val="BodyText"/>
        <w:spacing w:before="5"/>
        <w:ind w:left="0"/>
        <w:rPr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5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On appeal, Oracle argues that the evidence of actual and potential harm stemming from Google's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copying was "overwhelming," and that the district court erred as a matter of law in concluding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otherwise.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Appellant</w:t>
      </w:r>
      <w:r>
        <w:rPr>
          <w:color w:val="222222"/>
          <w:spacing w:val="4"/>
          <w:sz w:val="24"/>
        </w:rPr>
        <w:t> </w:t>
      </w:r>
      <w:r>
        <w:rPr>
          <w:color w:val="222222"/>
          <w:sz w:val="24"/>
        </w:rPr>
        <w:t>Br.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52.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We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agree.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First, with respect to actual market harm, the evidence showed that Java SE had been used for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years in mobile devices, including early smartphones, prior to Android's release. Specifically,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jury heard testimony that Java SE was already in smartphones, including Blackberry, SavaJe,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Danger,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Nokia.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Android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competed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directly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with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Java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SE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market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mobile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devices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is sufficient to undercut Google's market harm arguments. With respect to tablets, the evidence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showed that Oracle licensed Java SE for the Amazon Kindle. After Android's release, however,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Amazon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faced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with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two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competing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options—Java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Android—and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selected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Android.</w:t>
      </w:r>
      <w:r>
        <w:rPr>
          <w:color w:val="660099"/>
          <w:sz w:val="24"/>
          <w:u w:val="single" w:color="660099"/>
          <w:vertAlign w:val="superscript"/>
        </w:rPr>
        <w:t>[13</w:t>
      </w:r>
      <w:r>
        <w:rPr>
          <w:color w:val="660099"/>
          <w:sz w:val="24"/>
          <w:vertAlign w:val="superscript"/>
        </w:rPr>
        <w:t>]</w:t>
      </w:r>
      <w:r>
        <w:rPr>
          <w:color w:val="660099"/>
          <w:spacing w:val="-6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The</w:t>
      </w:r>
      <w:r>
        <w:rPr>
          <w:color w:val="222222"/>
          <w:spacing w:val="-6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jury</w:t>
      </w:r>
      <w:r>
        <w:rPr>
          <w:color w:val="222222"/>
          <w:spacing w:val="-6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also</w:t>
      </w:r>
      <w:r>
        <w:rPr>
          <w:color w:val="222222"/>
          <w:spacing w:val="-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heard</w:t>
      </w:r>
      <w:r>
        <w:rPr>
          <w:color w:val="222222"/>
          <w:spacing w:val="-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evidence</w:t>
      </w:r>
      <w:r>
        <w:rPr>
          <w:color w:val="222222"/>
          <w:spacing w:val="-6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that</w:t>
      </w:r>
      <w:r>
        <w:rPr>
          <w:color w:val="222222"/>
          <w:spacing w:val="-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Amazon later</w:t>
      </w:r>
      <w:r>
        <w:rPr>
          <w:color w:val="222222"/>
          <w:spacing w:val="-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used</w:t>
      </w:r>
      <w:r>
        <w:rPr>
          <w:color w:val="222222"/>
          <w:spacing w:val="-7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the</w:t>
      </w:r>
      <w:r>
        <w:rPr>
          <w:color w:val="222222"/>
          <w:spacing w:val="-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fact</w:t>
      </w:r>
      <w:r>
        <w:rPr>
          <w:color w:val="222222"/>
          <w:spacing w:val="-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that</w:t>
      </w:r>
      <w:r>
        <w:rPr>
          <w:color w:val="222222"/>
          <w:spacing w:val="-5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Android</w:t>
      </w:r>
      <w:r>
        <w:rPr>
          <w:color w:val="222222"/>
          <w:spacing w:val="-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was</w:t>
      </w:r>
      <w:r>
        <w:rPr>
          <w:color w:val="222222"/>
          <w:spacing w:val="-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free</w:t>
      </w:r>
      <w:r>
        <w:rPr>
          <w:color w:val="222222"/>
          <w:spacing w:val="-6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to</w:t>
      </w:r>
      <w:r>
        <w:rPr>
          <w:color w:val="222222"/>
          <w:spacing w:val="-58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negotiate</w:t>
      </w:r>
      <w:r>
        <w:rPr>
          <w:color w:val="222222"/>
          <w:spacing w:val="-9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a</w:t>
      </w:r>
      <w:r>
        <w:rPr>
          <w:color w:val="222222"/>
          <w:spacing w:val="-1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steep</w:t>
      </w:r>
      <w:r>
        <w:rPr>
          <w:color w:val="222222"/>
          <w:spacing w:val="-7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discount</w:t>
      </w:r>
      <w:r>
        <w:rPr>
          <w:color w:val="222222"/>
          <w:spacing w:val="-9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to</w:t>
      </w:r>
      <w:r>
        <w:rPr>
          <w:color w:val="222222"/>
          <w:spacing w:val="-7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use</w:t>
      </w:r>
      <w:r>
        <w:rPr>
          <w:color w:val="222222"/>
          <w:spacing w:val="-1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Java</w:t>
      </w:r>
      <w:r>
        <w:rPr>
          <w:color w:val="222222"/>
          <w:spacing w:val="-1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SE</w:t>
      </w:r>
      <w:r>
        <w:rPr>
          <w:color w:val="222222"/>
          <w:spacing w:val="-9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in</w:t>
      </w:r>
      <w:r>
        <w:rPr>
          <w:color w:val="222222"/>
          <w:spacing w:val="-7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its</w:t>
      </w:r>
      <w:r>
        <w:rPr>
          <w:color w:val="222222"/>
          <w:spacing w:val="-1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newer</w:t>
      </w:r>
      <w:r>
        <w:rPr>
          <w:color w:val="222222"/>
          <w:spacing w:val="-1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ereader.</w:t>
      </w:r>
      <w:r>
        <w:rPr>
          <w:color w:val="222222"/>
          <w:spacing w:val="-9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In</w:t>
      </w:r>
      <w:r>
        <w:rPr>
          <w:color w:val="222222"/>
          <w:spacing w:val="-1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other</w:t>
      </w:r>
      <w:r>
        <w:rPr>
          <w:color w:val="222222"/>
          <w:spacing w:val="-8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words,</w:t>
      </w:r>
      <w:r>
        <w:rPr>
          <w:color w:val="222222"/>
          <w:spacing w:val="-9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the</w:t>
      </w:r>
      <w:r>
        <w:rPr>
          <w:color w:val="222222"/>
          <w:spacing w:val="-9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record</w:t>
      </w:r>
      <w:r>
        <w:rPr>
          <w:color w:val="222222"/>
          <w:spacing w:val="-14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contained</w:t>
      </w:r>
      <w:r>
        <w:rPr>
          <w:color w:val="222222"/>
          <w:spacing w:val="-57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substantial evidence that Android was used as a substitute for Java SE and had a direct market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impact. Given this evidence of actual market harm, no reasonable jury could have concluded that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there</w:t>
      </w:r>
      <w:r>
        <w:rPr>
          <w:color w:val="222222"/>
          <w:spacing w:val="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was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no</w:t>
      </w:r>
      <w:r>
        <w:rPr>
          <w:color w:val="222222"/>
          <w:spacing w:val="-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market</w:t>
      </w:r>
      <w:r>
        <w:rPr>
          <w:color w:val="222222"/>
          <w:spacing w:val="-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harm</w:t>
      </w:r>
      <w:r>
        <w:rPr>
          <w:color w:val="222222"/>
          <w:spacing w:val="-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to</w:t>
      </w:r>
      <w:r>
        <w:rPr>
          <w:color w:val="222222"/>
          <w:spacing w:val="4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Oracle</w:t>
      </w:r>
      <w:r>
        <w:rPr>
          <w:color w:val="222222"/>
          <w:spacing w:val="3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from</w:t>
      </w:r>
      <w:r>
        <w:rPr>
          <w:color w:val="222222"/>
          <w:spacing w:val="-2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Google's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copying.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1" w:hanging="576"/>
        <w:jc w:val="both"/>
        <w:rPr>
          <w:color w:val="0070C0"/>
          <w:sz w:val="24"/>
        </w:rPr>
      </w:pPr>
      <w:r>
        <w:rPr/>
        <w:pict>
          <v:rect style="position:absolute;margin-left:375.359985pt;margin-top:114.261795pt;width:10.32pt;height:.24pt;mso-position-horizontal-relative:page;mso-position-vertical-relative:paragraph;z-index:-15942656" filled="true" fillcolor="#660099" stroked="false">
            <v:fill type="solid"/>
            <w10:wrap type="none"/>
          </v:rect>
        </w:pict>
      </w:r>
      <w:r>
        <w:rPr>
          <w:color w:val="222222"/>
          <w:sz w:val="24"/>
        </w:rPr>
        <w:t>Even if there were a dispute about whether Oracle was licensing Java SE in smartphones at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time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Android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launched,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moreover,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"fair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focuses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on </w:t>
      </w:r>
      <w:r>
        <w:rPr>
          <w:i/>
          <w:color w:val="222222"/>
          <w:sz w:val="24"/>
        </w:rPr>
        <w:t>potential, </w:t>
      </w:r>
      <w:r>
        <w:rPr>
          <w:color w:val="222222"/>
          <w:sz w:val="24"/>
        </w:rPr>
        <w:t>not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just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actual,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market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harm."</w:t>
      </w:r>
      <w:r>
        <w:rPr>
          <w:color w:val="660099"/>
          <w:spacing w:val="-4"/>
          <w:sz w:val="24"/>
        </w:rPr>
        <w:t> </w:t>
      </w:r>
      <w:r>
        <w:rPr>
          <w:i/>
          <w:color w:val="660099"/>
          <w:spacing w:val="-1"/>
          <w:sz w:val="24"/>
          <w:u w:val="single" w:color="660099"/>
        </w:rPr>
        <w:t>Monge,</w:t>
      </w:r>
      <w:r>
        <w:rPr>
          <w:i/>
          <w:color w:val="660099"/>
          <w:spacing w:val="-6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688</w:t>
      </w:r>
      <w:r>
        <w:rPr>
          <w:color w:val="660099"/>
          <w:spacing w:val="-9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F.3d</w:t>
      </w:r>
      <w:r>
        <w:rPr>
          <w:color w:val="660099"/>
          <w:spacing w:val="-6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at</w:t>
      </w:r>
      <w:r>
        <w:rPr>
          <w:color w:val="660099"/>
          <w:spacing w:val="-9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1181</w:t>
      </w:r>
      <w:r>
        <w:rPr>
          <w:color w:val="222222"/>
          <w:spacing w:val="-1"/>
          <w:sz w:val="24"/>
        </w:rPr>
        <w:t>.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Accordingly,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although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district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focused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exclusively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on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8"/>
          <w:sz w:val="24"/>
        </w:rPr>
        <w:t> </w:t>
      </w:r>
      <w:r>
        <w:rPr>
          <w:color w:val="222222"/>
          <w:spacing w:val="-1"/>
          <w:sz w:val="24"/>
        </w:rPr>
        <w:t>market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it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found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that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Oracle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had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already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entered—desktops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laptops—it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should</w:t>
      </w:r>
      <w:r>
        <w:rPr>
          <w:color w:val="222222"/>
          <w:spacing w:val="-16"/>
          <w:sz w:val="24"/>
        </w:rPr>
        <w:t> </w:t>
      </w:r>
      <w:r>
        <w:rPr>
          <w:color w:val="222222"/>
          <w:sz w:val="24"/>
        </w:rPr>
        <w:t>have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considered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how Google's copying affected potential markets Oracle might enter or derivative works it might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create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license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others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create.</w:t>
      </w:r>
      <w:r>
        <w:rPr>
          <w:color w:val="222222"/>
          <w:spacing w:val="-3"/>
          <w:sz w:val="24"/>
        </w:rPr>
        <w:t> </w:t>
      </w:r>
      <w:r>
        <w:rPr>
          <w:i/>
          <w:color w:val="222222"/>
          <w:sz w:val="24"/>
        </w:rPr>
        <w:t>See</w:t>
      </w:r>
      <w:r>
        <w:rPr>
          <w:i/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Campbell,</w:t>
      </w:r>
      <w:r>
        <w:rPr>
          <w:i/>
          <w:color w:val="660099"/>
          <w:spacing w:val="-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510</w:t>
      </w:r>
      <w:r>
        <w:rPr>
          <w:color w:val="660099"/>
          <w:spacing w:val="-4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U.S.</w:t>
      </w:r>
      <w:r>
        <w:rPr>
          <w:color w:val="660099"/>
          <w:spacing w:val="-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at</w:t>
      </w:r>
      <w:r>
        <w:rPr>
          <w:color w:val="660099"/>
          <w:spacing w:val="-4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590</w:t>
      </w:r>
      <w:r>
        <w:rPr>
          <w:color w:val="222222"/>
          <w:sz w:val="24"/>
        </w:rPr>
        <w:t>.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Licensing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Java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SE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smartphones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with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increased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processing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capabilities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one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such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potential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new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market.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fact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Oracle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and Google engaged in lengthy licensing negotiations demonstrates that Oracle was attempting to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license its work for mobile devices, including smartphones.</w:t>
      </w:r>
      <w:r>
        <w:rPr>
          <w:color w:val="660099"/>
          <w:sz w:val="24"/>
          <w:vertAlign w:val="superscript"/>
        </w:rPr>
        <w:t>[14]</w:t>
      </w:r>
      <w:r>
        <w:rPr>
          <w:color w:val="660099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Smartphones were, therefore, a</w:t>
      </w:r>
      <w:r>
        <w:rPr>
          <w:color w:val="222222"/>
          <w:spacing w:val="1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"traditional,</w:t>
      </w:r>
      <w:r>
        <w:rPr>
          <w:color w:val="222222"/>
          <w:spacing w:val="60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reasonable, or likely</w:t>
      </w:r>
      <w:r>
        <w:rPr>
          <w:color w:val="222222"/>
          <w:spacing w:val="60"/>
          <w:sz w:val="24"/>
          <w:vertAlign w:val="baseline"/>
        </w:rPr>
        <w:t> </w:t>
      </w:r>
      <w:r>
        <w:rPr>
          <w:color w:val="222222"/>
          <w:sz w:val="24"/>
          <w:vertAlign w:val="baseline"/>
        </w:rPr>
        <w:t>to be developed market." </w:t>
      </w:r>
      <w:r>
        <w:rPr>
          <w:i/>
          <w:color w:val="222222"/>
          <w:sz w:val="24"/>
          <w:vertAlign w:val="baseline"/>
        </w:rPr>
        <w:t>See</w:t>
      </w:r>
      <w:r>
        <w:rPr>
          <w:i/>
          <w:color w:val="660099"/>
          <w:sz w:val="24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Swatch Grp., </w:t>
      </w:r>
      <w:r>
        <w:rPr>
          <w:color w:val="660099"/>
          <w:sz w:val="24"/>
          <w:u w:val="single" w:color="660099"/>
          <w:vertAlign w:val="baseline"/>
        </w:rPr>
        <w:t>756</w:t>
      </w:r>
      <w:r>
        <w:rPr>
          <w:color w:val="660099"/>
          <w:spacing w:val="60"/>
          <w:sz w:val="24"/>
          <w:u w:val="single" w:color="660099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F.3d</w:t>
      </w:r>
      <w:r>
        <w:rPr>
          <w:color w:val="660099"/>
          <w:spacing w:val="60"/>
          <w:sz w:val="24"/>
          <w:u w:val="single" w:color="660099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at 91</w:t>
      </w:r>
      <w:r>
        <w:rPr>
          <w:color w:val="222222"/>
          <w:sz w:val="24"/>
          <w:vertAlign w:val="baseline"/>
        </w:rPr>
        <w:t>; </w:t>
      </w:r>
      <w:r>
        <w:rPr>
          <w:i/>
          <w:color w:val="222222"/>
          <w:sz w:val="24"/>
          <w:vertAlign w:val="baseline"/>
        </w:rPr>
        <w:t>see</w:t>
      </w:r>
      <w:r>
        <w:rPr>
          <w:i/>
          <w:color w:val="222222"/>
          <w:spacing w:val="1"/>
          <w:sz w:val="24"/>
          <w:vertAlign w:val="baseline"/>
        </w:rPr>
        <w:t> </w:t>
      </w:r>
      <w:r>
        <w:rPr>
          <w:i/>
          <w:color w:val="222222"/>
          <w:sz w:val="24"/>
          <w:vertAlign w:val="baseline"/>
        </w:rPr>
        <w:t>also</w:t>
      </w:r>
      <w:r>
        <w:rPr>
          <w:i/>
          <w:color w:val="660099"/>
          <w:spacing w:val="2"/>
          <w:sz w:val="24"/>
          <w:vertAlign w:val="baseline"/>
        </w:rPr>
        <w:t> </w:t>
      </w:r>
      <w:r>
        <w:rPr>
          <w:i/>
          <w:color w:val="660099"/>
          <w:sz w:val="24"/>
          <w:u w:val="single" w:color="660099"/>
          <w:vertAlign w:val="baseline"/>
        </w:rPr>
        <w:t>Seltzer,</w:t>
      </w:r>
      <w:r>
        <w:rPr>
          <w:i/>
          <w:color w:val="660099"/>
          <w:spacing w:val="2"/>
          <w:sz w:val="24"/>
          <w:u w:val="single" w:color="660099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725 F.3d</w:t>
      </w:r>
      <w:r>
        <w:rPr>
          <w:color w:val="660099"/>
          <w:spacing w:val="1"/>
          <w:sz w:val="24"/>
          <w:u w:val="single" w:color="660099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at</w:t>
      </w:r>
      <w:r>
        <w:rPr>
          <w:color w:val="660099"/>
          <w:spacing w:val="4"/>
          <w:sz w:val="24"/>
          <w:u w:val="single" w:color="660099"/>
          <w:vertAlign w:val="baseline"/>
        </w:rPr>
        <w:t> </w:t>
      </w:r>
      <w:r>
        <w:rPr>
          <w:color w:val="660099"/>
          <w:sz w:val="24"/>
          <w:u w:val="single" w:color="660099"/>
          <w:vertAlign w:val="baseline"/>
        </w:rPr>
        <w:t>1179</w:t>
      </w:r>
      <w:r>
        <w:rPr>
          <w:color w:val="222222"/>
          <w:sz w:val="24"/>
          <w:vertAlign w:val="baseline"/>
        </w:rPr>
        <w:t>.</w:t>
      </w:r>
    </w:p>
    <w:p>
      <w:pPr>
        <w:pStyle w:val="BodyText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1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Google argues that a reasonable jury could have concluded that Java SE and Android did not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compete in the same market because Oracle: (1) was not a device maker; and (2) had not yet built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its own smartphone platform. Neither argument has merit. That Oracle never built a smartphone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device is irrelevant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because potential markets include licensing others to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develop</w:t>
      </w:r>
      <w:r>
        <w:rPr>
          <w:color w:val="222222"/>
          <w:spacing w:val="60"/>
          <w:sz w:val="24"/>
        </w:rPr>
        <w:t> </w:t>
      </w:r>
      <w:r>
        <w:rPr>
          <w:color w:val="222222"/>
          <w:sz w:val="24"/>
        </w:rPr>
        <w:t>derivative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works. </w:t>
      </w:r>
      <w:r>
        <w:rPr>
          <w:i/>
          <w:color w:val="222222"/>
          <w:sz w:val="24"/>
        </w:rPr>
        <w:t>See</w:t>
      </w:r>
      <w:r>
        <w:rPr>
          <w:i/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Campbell, </w:t>
      </w:r>
      <w:r>
        <w:rPr>
          <w:color w:val="660099"/>
          <w:sz w:val="24"/>
          <w:u w:val="single" w:color="660099"/>
        </w:rPr>
        <w:t>510 U.S. at 592</w:t>
      </w:r>
      <w:r>
        <w:rPr>
          <w:color w:val="222222"/>
          <w:sz w:val="24"/>
        </w:rPr>
        <w:t>. The fact that Oracle had not yet developed a smartphone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platform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likewise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irrelevant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matter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law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because,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Oracle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submits,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market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potential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market even where the copyright owner has no immediate plans to enter it or is unsuccessful in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doing so. </w:t>
      </w:r>
      <w:r>
        <w:rPr>
          <w:i/>
          <w:color w:val="222222"/>
          <w:sz w:val="24"/>
        </w:rPr>
        <w:t>See</w:t>
      </w:r>
      <w:r>
        <w:rPr>
          <w:i/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Worldwide Church,</w:t>
      </w:r>
      <w:r>
        <w:rPr>
          <w:color w:val="660099"/>
          <w:sz w:val="24"/>
          <w:u w:val="single" w:color="660099"/>
        </w:rPr>
        <w:t>227 F.3d at 1119</w:t>
      </w:r>
      <w:r>
        <w:rPr>
          <w:color w:val="222222"/>
          <w:sz w:val="24"/>
        </w:rPr>
        <w:t>;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Micro Star, </w:t>
      </w:r>
      <w:r>
        <w:rPr>
          <w:color w:val="660099"/>
          <w:sz w:val="24"/>
          <w:u w:val="single" w:color="660099"/>
        </w:rPr>
        <w:t>154 F.3d at 1113</w:t>
      </w:r>
      <w:r>
        <w:rPr>
          <w:color w:val="222222"/>
          <w:sz w:val="24"/>
        </w:rPr>
        <w:t>. Even assuming 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reasonable jury could have found no </w:t>
      </w:r>
      <w:r>
        <w:rPr>
          <w:i/>
          <w:color w:val="222222"/>
          <w:sz w:val="24"/>
        </w:rPr>
        <w:t>current </w:t>
      </w:r>
      <w:r>
        <w:rPr>
          <w:color w:val="222222"/>
          <w:sz w:val="24"/>
        </w:rPr>
        <w:t>market harm, the undisputed evidence showed, at 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minimum, that Oracle intended to license Java SE in smartphones; there was no evidence in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record to support any contrary conclusion. Because the law recognizes and protects a copyright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owner's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right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enter a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"potential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market,"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this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fact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alone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sufficient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establish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market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impact.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2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Given the record evidence of actual and potential harm, we conclude that "unrestricted and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widespread</w:t>
      </w:r>
      <w:r>
        <w:rPr>
          <w:color w:val="222222"/>
          <w:spacing w:val="22"/>
          <w:sz w:val="24"/>
        </w:rPr>
        <w:t> </w:t>
      </w:r>
      <w:r>
        <w:rPr>
          <w:color w:val="222222"/>
          <w:sz w:val="24"/>
        </w:rPr>
        <w:t>conduct</w:t>
      </w:r>
      <w:r>
        <w:rPr>
          <w:color w:val="222222"/>
          <w:spacing w:val="20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1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24"/>
          <w:sz w:val="24"/>
        </w:rPr>
        <w:t> </w:t>
      </w:r>
      <w:r>
        <w:rPr>
          <w:color w:val="222222"/>
          <w:sz w:val="24"/>
        </w:rPr>
        <w:t>sort</w:t>
      </w:r>
      <w:r>
        <w:rPr>
          <w:color w:val="222222"/>
          <w:spacing w:val="24"/>
          <w:sz w:val="24"/>
        </w:rPr>
        <w:t> </w:t>
      </w:r>
      <w:r>
        <w:rPr>
          <w:color w:val="222222"/>
          <w:sz w:val="24"/>
        </w:rPr>
        <w:t>engaged</w:t>
      </w:r>
      <w:r>
        <w:rPr>
          <w:color w:val="222222"/>
          <w:spacing w:val="23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24"/>
          <w:sz w:val="24"/>
        </w:rPr>
        <w:t> </w:t>
      </w:r>
      <w:r>
        <w:rPr>
          <w:color w:val="222222"/>
          <w:sz w:val="24"/>
        </w:rPr>
        <w:t>by"</w:t>
      </w:r>
      <w:r>
        <w:rPr>
          <w:color w:val="222222"/>
          <w:spacing w:val="17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23"/>
          <w:sz w:val="24"/>
        </w:rPr>
        <w:t> </w:t>
      </w:r>
      <w:r>
        <w:rPr>
          <w:color w:val="222222"/>
          <w:sz w:val="24"/>
        </w:rPr>
        <w:t>would</w:t>
      </w:r>
      <w:r>
        <w:rPr>
          <w:color w:val="222222"/>
          <w:spacing w:val="23"/>
          <w:sz w:val="24"/>
        </w:rPr>
        <w:t> </w:t>
      </w:r>
      <w:r>
        <w:rPr>
          <w:color w:val="222222"/>
          <w:sz w:val="24"/>
        </w:rPr>
        <w:t>result</w:t>
      </w:r>
      <w:r>
        <w:rPr>
          <w:color w:val="222222"/>
          <w:spacing w:val="24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25"/>
          <w:sz w:val="24"/>
        </w:rPr>
        <w:t> </w:t>
      </w:r>
      <w:r>
        <w:rPr>
          <w:color w:val="222222"/>
          <w:sz w:val="24"/>
        </w:rPr>
        <w:t>"a</w:t>
      </w:r>
      <w:r>
        <w:rPr>
          <w:color w:val="222222"/>
          <w:spacing w:val="20"/>
          <w:sz w:val="24"/>
        </w:rPr>
        <w:t> </w:t>
      </w:r>
      <w:r>
        <w:rPr>
          <w:color w:val="222222"/>
          <w:sz w:val="24"/>
        </w:rPr>
        <w:t>substantially</w:t>
      </w:r>
      <w:r>
        <w:rPr>
          <w:color w:val="222222"/>
          <w:spacing w:val="24"/>
          <w:sz w:val="24"/>
        </w:rPr>
        <w:t> </w:t>
      </w:r>
      <w:r>
        <w:rPr>
          <w:color w:val="222222"/>
          <w:sz w:val="24"/>
        </w:rPr>
        <w:t>adverse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header="0" w:footer="1030" w:top="1360" w:bottom="1220" w:left="1040" w:right="1320"/>
        </w:sectPr>
      </w:pPr>
    </w:p>
    <w:p>
      <w:pPr>
        <w:pStyle w:val="BodyText"/>
        <w:spacing w:before="79"/>
        <w:ind w:right="114"/>
        <w:jc w:val="both"/>
      </w:pPr>
      <w:r>
        <w:rPr>
          <w:color w:val="222222"/>
        </w:rPr>
        <w:t>impact on the potential</w:t>
      </w:r>
      <w:r>
        <w:rPr>
          <w:color w:val="222222"/>
          <w:spacing w:val="60"/>
        </w:rPr>
        <w:t> </w:t>
      </w:r>
      <w:r>
        <w:rPr>
          <w:color w:val="222222"/>
        </w:rPr>
        <w:t>market for the original"</w:t>
      </w:r>
      <w:r>
        <w:rPr>
          <w:color w:val="222222"/>
          <w:spacing w:val="60"/>
        </w:rPr>
        <w:t> </w:t>
      </w:r>
      <w:r>
        <w:rPr>
          <w:color w:val="222222"/>
        </w:rPr>
        <w:t>and</w:t>
      </w:r>
      <w:r>
        <w:rPr>
          <w:color w:val="222222"/>
          <w:spacing w:val="60"/>
        </w:rPr>
        <w:t> </w:t>
      </w:r>
      <w:r>
        <w:rPr>
          <w:color w:val="222222"/>
        </w:rPr>
        <w:t>its derivatives. </w:t>
      </w:r>
      <w:r>
        <w:rPr>
          <w:i/>
          <w:color w:val="222222"/>
        </w:rPr>
        <w:t>See </w:t>
      </w:r>
      <w:r>
        <w:rPr>
          <w:i/>
          <w:color w:val="660099"/>
          <w:u w:val="single" w:color="660099"/>
        </w:rPr>
        <w:t>Campbell, </w:t>
      </w:r>
      <w:r>
        <w:rPr>
          <w:color w:val="660099"/>
          <w:u w:val="single" w:color="660099"/>
        </w:rPr>
        <w:t>510</w:t>
      </w:r>
      <w:r>
        <w:rPr>
          <w:color w:val="660099"/>
          <w:spacing w:val="60"/>
          <w:u w:val="single" w:color="660099"/>
        </w:rPr>
        <w:t> </w:t>
      </w:r>
      <w:r>
        <w:rPr>
          <w:color w:val="660099"/>
          <w:u w:val="single" w:color="660099"/>
        </w:rPr>
        <w:t>U.S.</w:t>
      </w:r>
      <w:r>
        <w:rPr>
          <w:color w:val="660099"/>
          <w:spacing w:val="60"/>
          <w:u w:val="single" w:color="660099"/>
        </w:rPr>
        <w:t> </w:t>
      </w:r>
      <w:r>
        <w:rPr>
          <w:color w:val="660099"/>
          <w:u w:val="single" w:color="660099"/>
        </w:rPr>
        <w:t>at</w:t>
      </w:r>
      <w:r>
        <w:rPr>
          <w:color w:val="660099"/>
          <w:spacing w:val="1"/>
        </w:rPr>
        <w:t> </w:t>
      </w:r>
      <w:r>
        <w:rPr>
          <w:color w:val="660099"/>
          <w:u w:val="single" w:color="660099"/>
        </w:rPr>
        <w:t>590</w:t>
      </w:r>
      <w:r>
        <w:rPr>
          <w:color w:val="660099"/>
        </w:rPr>
        <w:t> </w:t>
      </w:r>
      <w:r>
        <w:rPr>
          <w:color w:val="222222"/>
        </w:rPr>
        <w:t>(citation and quotation marks omitted). Accordingly, the fourth factor weighs heavily in favor</w:t>
      </w:r>
      <w:r>
        <w:rPr>
          <w:color w:val="222222"/>
          <w:spacing w:val="-57"/>
        </w:rPr>
        <w:t> </w:t>
      </w:r>
      <w:r>
        <w:rPr>
          <w:color w:val="222222"/>
        </w:rPr>
        <w:t>of Oracle.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8" w:right="0" w:hanging="576"/>
        <w:jc w:val="left"/>
        <w:rPr>
          <w:color w:val="0070C0"/>
          <w:sz w:val="26"/>
        </w:rPr>
      </w:pPr>
      <w:r>
        <w:rPr>
          <w:color w:val="222222"/>
          <w:sz w:val="24"/>
        </w:rPr>
        <w:t>Balancing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Four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Factors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239" w:after="0"/>
        <w:ind w:left="687" w:right="111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Having undertaken a case-specific analysis of all four factors, we must weigh the factors together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"in light of the purposes of copyright."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Campbell, </w:t>
      </w:r>
      <w:r>
        <w:rPr>
          <w:color w:val="660099"/>
          <w:sz w:val="24"/>
          <w:u w:val="single" w:color="660099"/>
        </w:rPr>
        <w:t>510 U.S. at 578</w:t>
      </w:r>
      <w:r>
        <w:rPr>
          <w:color w:val="222222"/>
          <w:sz w:val="24"/>
        </w:rPr>
        <w:t>. We conclude that allowing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Google to commercially exploit Oracle's work will not advance the purposes of copyright in this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case. Although Google could have furthered copyright's goals of promoting creative expression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 innovation by developing its own APIs, or by licensing Oracle's APIs for use in developing 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new platform, it chose to copy Oracle's creative efforts instead. There is nothing fair about taking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 copyrighted work verbatim and using it for the same purpose and function as the original in a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competing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platform.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5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Even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if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we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ignore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record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evidence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assume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Oracle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already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licensing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Java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SE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the smartphone context, smartphones were undoubtedly a potential market. Android's release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effectively replaced Java SE as the supplier of Oracle's copyrighted works and prevented Oracle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from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participating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developing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markets.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This superseding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inherently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unfair.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2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On this record, factors one and four weigh heavily against a finding of fair use, while factor two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weighs in favor of such a finding and factor three is, at best, neutral. Weighing these factors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together, we conclude that Google's use of the declaring code and SSO of the 37 API packages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was not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 matter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law.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4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We do not conclude that a fair use defense could never be sustained in an action involving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copying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computer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code.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Indeed,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Ninth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Circuit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has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made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clear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some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such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uses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can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be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fair. </w:t>
      </w:r>
      <w:r>
        <w:rPr>
          <w:i/>
          <w:color w:val="222222"/>
          <w:sz w:val="24"/>
        </w:rPr>
        <w:t>See</w:t>
      </w:r>
      <w:r>
        <w:rPr>
          <w:i/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Sony, </w:t>
      </w:r>
      <w:r>
        <w:rPr>
          <w:color w:val="660099"/>
          <w:sz w:val="24"/>
          <w:u w:val="single" w:color="660099"/>
        </w:rPr>
        <w:t>203 F.3d at 608</w:t>
      </w:r>
      <w:r>
        <w:rPr>
          <w:color w:val="222222"/>
          <w:sz w:val="24"/>
        </w:rPr>
        <w:t>;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Sega, </w:t>
      </w:r>
      <w:r>
        <w:rPr>
          <w:color w:val="660099"/>
          <w:sz w:val="24"/>
          <w:u w:val="single" w:color="660099"/>
        </w:rPr>
        <w:t>977 F.2d at 1527-28</w:t>
      </w:r>
      <w:r>
        <w:rPr>
          <w:color w:val="222222"/>
          <w:sz w:val="24"/>
        </w:rPr>
        <w:t>. We hold that, given the facts relating to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 copying at issue here—which differ materially from those at issue in </w:t>
      </w:r>
      <w:r>
        <w:rPr>
          <w:i/>
          <w:color w:val="222222"/>
          <w:sz w:val="24"/>
        </w:rPr>
        <w:t>Sony </w:t>
      </w:r>
      <w:r>
        <w:rPr>
          <w:color w:val="222222"/>
          <w:sz w:val="24"/>
        </w:rPr>
        <w:t>and </w:t>
      </w:r>
      <w:r>
        <w:rPr>
          <w:i/>
          <w:color w:val="222222"/>
          <w:sz w:val="24"/>
        </w:rPr>
        <w:t>Sega</w:t>
      </w:r>
      <w:r>
        <w:rPr>
          <w:color w:val="222222"/>
          <w:sz w:val="24"/>
        </w:rPr>
        <w:t>—Google's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copying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of this particular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code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was not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as a matter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of law.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8" w:right="0" w:hanging="576"/>
        <w:jc w:val="left"/>
        <w:rPr>
          <w:color w:val="0070C0"/>
          <w:sz w:val="26"/>
        </w:rPr>
      </w:pPr>
      <w:r>
        <w:rPr>
          <w:color w:val="222222"/>
          <w:sz w:val="24"/>
        </w:rPr>
        <w:t>III.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GOOGLE'S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CROSS-APPEAL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239" w:after="0"/>
        <w:ind w:left="687" w:right="114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Google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cross-appeals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from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district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court's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final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judgment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solely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"preserv[e]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its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claim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8"/>
          <w:sz w:val="24"/>
        </w:rPr>
        <w:t> </w:t>
      </w:r>
      <w:r>
        <w:rPr>
          <w:color w:val="222222"/>
          <w:spacing w:val="-1"/>
          <w:sz w:val="24"/>
        </w:rPr>
        <w:t>declarations/SSO</w:t>
      </w:r>
      <w:r>
        <w:rPr>
          <w:color w:val="222222"/>
          <w:spacing w:val="-8"/>
          <w:sz w:val="24"/>
        </w:rPr>
        <w:t> </w:t>
      </w:r>
      <w:r>
        <w:rPr>
          <w:color w:val="222222"/>
          <w:spacing w:val="-1"/>
          <w:sz w:val="24"/>
        </w:rPr>
        <w:t>are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not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protected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by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copyright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law."</w:t>
      </w:r>
      <w:r>
        <w:rPr>
          <w:color w:val="222222"/>
          <w:spacing w:val="-8"/>
          <w:sz w:val="24"/>
        </w:rPr>
        <w:t> </w:t>
      </w:r>
      <w:r>
        <w:rPr>
          <w:color w:val="222222"/>
          <w:spacing w:val="-1"/>
          <w:sz w:val="24"/>
        </w:rPr>
        <w:t>Cross-Appellant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Br.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83.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Specifically,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maintains that the declaring code and SSO are: (1) an unprotected "method of operation" under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17 U.S.C. § 102(b), because they allow programmers to operate the pre-written programs of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Java language; and (2) subject to the merger doctrine. We resolved these issues against Google in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 first appeal, finding that the declaring code and the SSO of the 37 API packages at issue are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entitled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copyright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protection.</w:t>
      </w:r>
      <w:r>
        <w:rPr>
          <w:color w:val="660099"/>
          <w:spacing w:val="-3"/>
          <w:sz w:val="24"/>
        </w:rPr>
        <w:t> </w:t>
      </w:r>
      <w:r>
        <w:rPr>
          <w:i/>
          <w:color w:val="660099"/>
          <w:sz w:val="24"/>
          <w:u w:val="single" w:color="660099"/>
        </w:rPr>
        <w:t>Oracle,</w:t>
      </w:r>
      <w:r>
        <w:rPr>
          <w:i/>
          <w:color w:val="660099"/>
          <w:spacing w:val="-3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750</w:t>
      </w:r>
      <w:r>
        <w:rPr>
          <w:color w:val="660099"/>
          <w:spacing w:val="-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F.3d</w:t>
      </w:r>
      <w:r>
        <w:rPr>
          <w:color w:val="660099"/>
          <w:spacing w:val="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at</w:t>
      </w:r>
      <w:r>
        <w:rPr>
          <w:color w:val="660099"/>
          <w:spacing w:val="3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1354</w:t>
      </w:r>
      <w:r>
        <w:rPr>
          <w:color w:val="222222"/>
          <w:sz w:val="24"/>
        </w:rPr>
        <w:t>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1" w:after="0"/>
        <w:ind w:left="687" w:right="111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Google did not petition this court for rehearing and instead filed a petition for a writ of certiorari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asking the Supreme Court to determine whether our copyrightability determination was in error.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Oracle responded to the petition, and the Supreme Court invited the Solicitor General to express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views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United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States.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government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agreed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Oracle's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computer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code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copyrightable, and the Supreme Court denied Google's petition in June 2015.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Google, Inc. v. Oracle</w:t>
      </w:r>
      <w:r>
        <w:rPr>
          <w:i/>
          <w:color w:val="660099"/>
          <w:spacing w:val="1"/>
          <w:sz w:val="24"/>
        </w:rPr>
        <w:t> </w:t>
      </w:r>
      <w:r>
        <w:rPr>
          <w:i/>
          <w:color w:val="660099"/>
          <w:sz w:val="24"/>
          <w:u w:val="single" w:color="660099"/>
        </w:rPr>
        <w:t>Am.,</w:t>
      </w:r>
      <w:r>
        <w:rPr>
          <w:i/>
          <w:color w:val="660099"/>
          <w:spacing w:val="1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Inc.,</w:t>
      </w:r>
      <w:r>
        <w:rPr>
          <w:i/>
          <w:color w:val="660099"/>
          <w:spacing w:val="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135 S.</w:t>
      </w:r>
      <w:r>
        <w:rPr>
          <w:color w:val="660099"/>
          <w:spacing w:val="2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Ct.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2887 (2015)</w:t>
      </w:r>
      <w:r>
        <w:rPr>
          <w:color w:val="222222"/>
          <w:sz w:val="24"/>
        </w:rPr>
        <w:t>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30" w:top="1360" w:bottom="1220" w:left="1040" w:right="1320"/>
        </w:sect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79" w:after="0"/>
        <w:ind w:left="687" w:right="111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Google neither asks the panel for relief on the copyrightability issue nor offers any arguments on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that issue. We remain convinced that our earlier copyrightability decision was consistent with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Congress's repeated directives on the subject. Accordingly, we provide no relief to Google on its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cross-appeal,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finding a ruling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on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unnecessary.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8" w:right="0" w:hanging="576"/>
        <w:jc w:val="left"/>
        <w:rPr>
          <w:color w:val="0070C0"/>
          <w:sz w:val="26"/>
        </w:rPr>
      </w:pPr>
      <w:r>
        <w:rPr>
          <w:color w:val="222222"/>
          <w:sz w:val="24"/>
        </w:rPr>
        <w:t>IV. CONCLUSION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238" w:after="0"/>
        <w:ind w:left="687" w:right="113" w:hanging="576"/>
        <w:jc w:val="both"/>
        <w:rPr>
          <w:color w:val="0070C0"/>
          <w:sz w:val="24"/>
        </w:rPr>
      </w:pPr>
      <w:r>
        <w:rPr>
          <w:color w:val="222222"/>
          <w:sz w:val="24"/>
        </w:rPr>
        <w:t>For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foregoing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reasons,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we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conclude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Google's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37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Java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API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packages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matter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law.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We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therefore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reverse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district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court's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decisions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denying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Oracle's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motions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JMOL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remand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trial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on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damages.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district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may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determine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appropriate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vehicle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for consideration of infringement allegations regarding additional uses of Android. We dismiss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Google's cross-appeal.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8" w:right="0" w:hanging="576"/>
        <w:jc w:val="left"/>
        <w:rPr>
          <w:color w:val="0070C0"/>
          <w:sz w:val="26"/>
        </w:rPr>
      </w:pPr>
      <w:r>
        <w:rPr>
          <w:color w:val="222222"/>
          <w:sz w:val="24"/>
        </w:rPr>
        <w:t>REVERSED AND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REMANDED;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CROSS-APPEAL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DISMISSED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238" w:after="0"/>
        <w:ind w:left="688" w:right="0" w:hanging="576"/>
        <w:jc w:val="left"/>
        <w:rPr>
          <w:color w:val="0070C0"/>
          <w:sz w:val="24"/>
        </w:rPr>
      </w:pPr>
      <w:r>
        <w:rPr>
          <w:color w:val="222222"/>
          <w:sz w:val="24"/>
        </w:rPr>
        <w:t>No costs.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68"/>
      </w:pPr>
      <w:r>
        <w:rPr>
          <w:color w:val="222222"/>
        </w:rPr>
        <w:t>Notes: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2" w:hanging="576"/>
        <w:jc w:val="both"/>
        <w:rPr>
          <w:color w:val="0070C0"/>
          <w:sz w:val="24"/>
        </w:rPr>
      </w:pPr>
      <w:r>
        <w:rPr>
          <w:color w:val="660099"/>
          <w:sz w:val="24"/>
          <w:u w:val="single" w:color="660099"/>
        </w:rPr>
        <w:t>[1]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In September 2017, Google converted from a corporation to a limited liability company and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changed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its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name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LLC,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reflected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amended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caption.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8" w:right="0" w:hanging="576"/>
        <w:jc w:val="left"/>
        <w:rPr>
          <w:color w:val="0070C0"/>
          <w:sz w:val="24"/>
        </w:rPr>
      </w:pPr>
      <w:r>
        <w:rPr>
          <w:color w:val="660099"/>
          <w:sz w:val="24"/>
          <w:u w:val="single" w:color="660099"/>
        </w:rPr>
        <w:t>[2]</w:t>
      </w:r>
      <w:r>
        <w:rPr>
          <w:color w:val="660099"/>
          <w:spacing w:val="1"/>
          <w:sz w:val="24"/>
        </w:rPr>
        <w:t> </w:t>
      </w:r>
      <w:r>
        <w:rPr>
          <w:color w:val="222222"/>
          <w:sz w:val="24"/>
        </w:rPr>
        <w:t>The jury found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no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patent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infringement,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patent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claims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are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issue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appeal.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660099"/>
          <w:sz w:val="24"/>
          <w:u w:val="single" w:color="660099"/>
        </w:rPr>
        <w:t>[3]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DC Comics, Inc. v. Reel Fantasy, Inc., </w:t>
      </w:r>
      <w:r>
        <w:rPr>
          <w:color w:val="660099"/>
          <w:sz w:val="24"/>
          <w:u w:val="single" w:color="660099"/>
        </w:rPr>
        <w:t>696 F.2d 24, 28 (2d Cir. 1982),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the Second Circuit found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that "[t]he four factors listed in Section 107 raise essentially factual issues and, as the district court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correctly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noted,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are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normally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questions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jury."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So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too,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Justice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Joseph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Story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described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as a "question of fact to come to a jury" in 1845.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Emerson v. Davies,</w:t>
      </w:r>
      <w:r>
        <w:rPr>
          <w:i/>
          <w:color w:val="660099"/>
          <w:sz w:val="24"/>
        </w:rPr>
        <w:t> </w:t>
      </w:r>
      <w:r>
        <w:rPr>
          <w:color w:val="660099"/>
          <w:sz w:val="24"/>
          <w:u w:val="single" w:color="660099"/>
        </w:rPr>
        <w:t>8 F. Cas. 615, 623-24 (C.C.D.</w:t>
      </w:r>
      <w:r>
        <w:rPr>
          <w:color w:val="660099"/>
          <w:spacing w:val="1"/>
          <w:sz w:val="24"/>
        </w:rPr>
        <w:t> </w:t>
      </w:r>
      <w:r>
        <w:rPr>
          <w:color w:val="660099"/>
          <w:sz w:val="24"/>
          <w:u w:val="single" w:color="660099"/>
        </w:rPr>
        <w:t>Mass.</w:t>
      </w:r>
      <w:r>
        <w:rPr>
          <w:color w:val="660099"/>
          <w:spacing w:val="1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1845)</w:t>
      </w:r>
      <w:r>
        <w:rPr>
          <w:color w:val="222222"/>
          <w:sz w:val="24"/>
        </w:rPr>
        <w:t>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660099"/>
          <w:sz w:val="24"/>
          <w:u w:val="single" w:color="660099"/>
        </w:rPr>
        <w:t>[4]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As counsel for Oracle noted at oral argument, this is similar to the standard we apply in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obviousness cases. Oral Argument at 9:34-10:24. Because obviousness is a mixed question of law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 fact, we "first presume that the jury resolved the underlying factual disputes in favor of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verdict [] and leave those presumed findings undisturbed if they are supported by substantial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evidence.</w:t>
      </w:r>
      <w:r>
        <w:rPr>
          <w:color w:val="222222"/>
          <w:spacing w:val="-7"/>
          <w:sz w:val="24"/>
        </w:rPr>
        <w:t> </w:t>
      </w:r>
      <w:r>
        <w:rPr>
          <w:color w:val="222222"/>
          <w:spacing w:val="-1"/>
          <w:sz w:val="24"/>
        </w:rPr>
        <w:t>Then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we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examine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the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[ultimate]</w:t>
      </w:r>
      <w:r>
        <w:rPr>
          <w:color w:val="222222"/>
          <w:spacing w:val="-5"/>
          <w:sz w:val="24"/>
        </w:rPr>
        <w:t> </w:t>
      </w:r>
      <w:r>
        <w:rPr>
          <w:color w:val="222222"/>
          <w:spacing w:val="-1"/>
          <w:sz w:val="24"/>
        </w:rPr>
        <w:t>legal</w:t>
      </w:r>
      <w:r>
        <w:rPr>
          <w:color w:val="222222"/>
          <w:spacing w:val="-10"/>
          <w:sz w:val="24"/>
        </w:rPr>
        <w:t> </w:t>
      </w:r>
      <w:r>
        <w:rPr>
          <w:color w:val="222222"/>
          <w:spacing w:val="-1"/>
          <w:sz w:val="24"/>
        </w:rPr>
        <w:t>conclusion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[of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obviousness]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de</w:t>
      </w:r>
      <w:r>
        <w:rPr>
          <w:color w:val="222222"/>
          <w:spacing w:val="-17"/>
          <w:sz w:val="24"/>
        </w:rPr>
        <w:t> </w:t>
      </w:r>
      <w:r>
        <w:rPr>
          <w:color w:val="222222"/>
          <w:sz w:val="24"/>
        </w:rPr>
        <w:t>novo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see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whether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25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23"/>
          <w:sz w:val="24"/>
        </w:rPr>
        <w:t> </w:t>
      </w:r>
      <w:r>
        <w:rPr>
          <w:color w:val="222222"/>
          <w:sz w:val="24"/>
        </w:rPr>
        <w:t>correct</w:t>
      </w:r>
      <w:r>
        <w:rPr>
          <w:color w:val="222222"/>
          <w:spacing w:val="26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25"/>
          <w:sz w:val="24"/>
        </w:rPr>
        <w:t> </w:t>
      </w:r>
      <w:r>
        <w:rPr>
          <w:color w:val="222222"/>
          <w:sz w:val="24"/>
        </w:rPr>
        <w:t>light</w:t>
      </w:r>
      <w:r>
        <w:rPr>
          <w:color w:val="222222"/>
          <w:spacing w:val="2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23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20"/>
          <w:sz w:val="24"/>
        </w:rPr>
        <w:t> </w:t>
      </w:r>
      <w:r>
        <w:rPr>
          <w:color w:val="222222"/>
          <w:sz w:val="24"/>
        </w:rPr>
        <w:t>presumed</w:t>
      </w:r>
      <w:r>
        <w:rPr>
          <w:color w:val="222222"/>
          <w:spacing w:val="24"/>
          <w:sz w:val="24"/>
        </w:rPr>
        <w:t> </w:t>
      </w:r>
      <w:r>
        <w:rPr>
          <w:color w:val="222222"/>
          <w:sz w:val="24"/>
        </w:rPr>
        <w:t>jury</w:t>
      </w:r>
      <w:r>
        <w:rPr>
          <w:color w:val="222222"/>
          <w:spacing w:val="25"/>
          <w:sz w:val="24"/>
        </w:rPr>
        <w:t> </w:t>
      </w:r>
      <w:r>
        <w:rPr>
          <w:color w:val="222222"/>
          <w:sz w:val="24"/>
        </w:rPr>
        <w:t>fact</w:t>
      </w:r>
      <w:r>
        <w:rPr>
          <w:color w:val="222222"/>
          <w:spacing w:val="20"/>
          <w:sz w:val="24"/>
        </w:rPr>
        <w:t> </w:t>
      </w:r>
      <w:r>
        <w:rPr>
          <w:color w:val="222222"/>
          <w:sz w:val="24"/>
        </w:rPr>
        <w:t>findings."</w:t>
      </w:r>
      <w:r>
        <w:rPr>
          <w:color w:val="660099"/>
          <w:spacing w:val="-1"/>
          <w:sz w:val="24"/>
        </w:rPr>
        <w:t> </w:t>
      </w:r>
      <w:r>
        <w:rPr>
          <w:i/>
          <w:color w:val="660099"/>
          <w:sz w:val="24"/>
          <w:u w:val="single" w:color="660099"/>
        </w:rPr>
        <w:t>Kinetic</w:t>
      </w:r>
      <w:r>
        <w:rPr>
          <w:i/>
          <w:color w:val="660099"/>
          <w:spacing w:val="26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Concepts,</w:t>
      </w:r>
      <w:r>
        <w:rPr>
          <w:i/>
          <w:color w:val="660099"/>
          <w:spacing w:val="23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Inc.</w:t>
      </w:r>
      <w:r>
        <w:rPr>
          <w:i/>
          <w:color w:val="660099"/>
          <w:spacing w:val="19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v.</w:t>
      </w:r>
      <w:r>
        <w:rPr>
          <w:i/>
          <w:color w:val="660099"/>
          <w:spacing w:val="24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Smith</w:t>
      </w:r>
      <w:r>
        <w:rPr>
          <w:i/>
          <w:color w:val="660099"/>
          <w:spacing w:val="25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&amp;</w:t>
      </w:r>
      <w:r>
        <w:rPr>
          <w:i/>
          <w:color w:val="660099"/>
          <w:spacing w:val="22"/>
          <w:sz w:val="24"/>
          <w:u w:val="single" w:color="660099"/>
        </w:rPr>
        <w:t> </w:t>
      </w:r>
      <w:r>
        <w:rPr>
          <w:i/>
          <w:color w:val="660099"/>
          <w:sz w:val="24"/>
          <w:u w:val="single" w:color="660099"/>
        </w:rPr>
        <w:t>Nephew,</w:t>
      </w:r>
      <w:r>
        <w:rPr>
          <w:i/>
          <w:color w:val="660099"/>
          <w:spacing w:val="-58"/>
          <w:sz w:val="24"/>
        </w:rPr>
        <w:t> </w:t>
      </w:r>
      <w:r>
        <w:rPr>
          <w:i/>
          <w:color w:val="660099"/>
          <w:sz w:val="24"/>
          <w:u w:val="single" w:color="660099"/>
        </w:rPr>
        <w:t>Inc., </w:t>
      </w:r>
      <w:r>
        <w:rPr>
          <w:color w:val="660099"/>
          <w:sz w:val="24"/>
          <w:u w:val="single" w:color="660099"/>
        </w:rPr>
        <w:t>688 F.3d 1342, 1356-57 (Fed. Cir. 2012)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(quoting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Jurgens v. McKasy, </w:t>
      </w:r>
      <w:r>
        <w:rPr>
          <w:color w:val="660099"/>
          <w:sz w:val="24"/>
          <w:u w:val="single" w:color="660099"/>
        </w:rPr>
        <w:t>927 F.2d 1552, 1557 (Fed.</w:t>
      </w:r>
      <w:r>
        <w:rPr>
          <w:color w:val="660099"/>
          <w:spacing w:val="-57"/>
          <w:sz w:val="24"/>
        </w:rPr>
        <w:t> </w:t>
      </w:r>
      <w:r>
        <w:rPr>
          <w:color w:val="660099"/>
          <w:sz w:val="24"/>
          <w:u w:val="single" w:color="660099"/>
        </w:rPr>
        <w:t>Cir.</w:t>
      </w:r>
      <w:r>
        <w:rPr>
          <w:color w:val="660099"/>
          <w:spacing w:val="-7"/>
          <w:sz w:val="24"/>
          <w:u w:val="single" w:color="660099"/>
        </w:rPr>
        <w:t> </w:t>
      </w:r>
      <w:r>
        <w:rPr>
          <w:color w:val="660099"/>
          <w:sz w:val="24"/>
          <w:u w:val="single" w:color="660099"/>
        </w:rPr>
        <w:t>1991)</w:t>
      </w:r>
      <w:r>
        <w:rPr>
          <w:color w:val="222222"/>
          <w:sz w:val="24"/>
        </w:rPr>
        <w:t>).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Likewise,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cited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our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decision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3"/>
          <w:sz w:val="24"/>
        </w:rPr>
        <w:t> </w:t>
      </w:r>
      <w:r>
        <w:rPr>
          <w:i/>
          <w:color w:val="222222"/>
          <w:sz w:val="24"/>
        </w:rPr>
        <w:t>Kinetic</w:t>
      </w:r>
      <w:r>
        <w:rPr>
          <w:i/>
          <w:color w:val="222222"/>
          <w:spacing w:val="-4"/>
          <w:sz w:val="24"/>
        </w:rPr>
        <w:t> </w:t>
      </w:r>
      <w:r>
        <w:rPr>
          <w:i/>
          <w:color w:val="222222"/>
          <w:sz w:val="24"/>
        </w:rPr>
        <w:t>Concepts</w:t>
      </w:r>
      <w:r>
        <w:rPr>
          <w:i/>
          <w:color w:val="222222"/>
          <w:spacing w:val="-4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proposition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we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must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"presume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jury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made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all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findings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support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verdict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are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supported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by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substantial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evidence."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Cross-Appellant</w:t>
      </w:r>
      <w:r>
        <w:rPr>
          <w:color w:val="222222"/>
          <w:spacing w:val="4"/>
          <w:sz w:val="24"/>
        </w:rPr>
        <w:t> </w:t>
      </w:r>
      <w:r>
        <w:rPr>
          <w:color w:val="222222"/>
          <w:sz w:val="24"/>
        </w:rPr>
        <w:t>Br.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35.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660099"/>
          <w:sz w:val="24"/>
          <w:u w:val="single" w:color="660099"/>
        </w:rPr>
        <w:t>[5]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Oracle also argues that Google conceded that its use was "entirely commercial" during oral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argument to this court in the first appeal. </w:t>
      </w:r>
      <w:r>
        <w:rPr>
          <w:i/>
          <w:color w:val="222222"/>
          <w:sz w:val="24"/>
        </w:rPr>
        <w:t>Order Denying JMOL, </w:t>
      </w:r>
      <w:r>
        <w:rPr>
          <w:color w:val="222222"/>
          <w:sz w:val="24"/>
        </w:rPr>
        <w:t>2016 WL 3181206, at *7 ("Q: But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purpose and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character,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though,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you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don't dispute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that it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entirely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commercial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purpose.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A: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No."). The district court treated this colloquy as a judicial admission that Google's use was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"commercial."</w:t>
      </w:r>
      <w:r>
        <w:rPr>
          <w:color w:val="222222"/>
          <w:spacing w:val="-2"/>
          <w:sz w:val="24"/>
        </w:rPr>
        <w:t> </w:t>
      </w:r>
      <w:r>
        <w:rPr>
          <w:i/>
          <w:color w:val="222222"/>
          <w:sz w:val="24"/>
        </w:rPr>
        <w:t>Id.</w:t>
      </w:r>
      <w:r>
        <w:rPr>
          <w:color w:val="222222"/>
          <w:sz w:val="24"/>
        </w:rPr>
        <w:t>(noting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word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"entirely"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"part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give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take"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oral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argument).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therefore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instructed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jury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Google's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commercial,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but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up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30" w:top="1360" w:bottom="1220" w:left="1040" w:right="1320"/>
        </w:sectPr>
      </w:pPr>
    </w:p>
    <w:p>
      <w:pPr>
        <w:pStyle w:val="BodyText"/>
        <w:spacing w:before="79"/>
        <w:ind w:right="118"/>
        <w:jc w:val="both"/>
      </w:pPr>
      <w:r>
        <w:rPr>
          <w:color w:val="222222"/>
        </w:rPr>
        <w:t>jury to determine the extent of the commerciality. </w:t>
      </w:r>
      <w:r>
        <w:rPr>
          <w:i/>
          <w:color w:val="222222"/>
        </w:rPr>
        <w:t>Id. </w:t>
      </w:r>
      <w:r>
        <w:rPr>
          <w:color w:val="222222"/>
        </w:rPr>
        <w:t>at *8. Oracle does not challenge the district</w:t>
      </w:r>
      <w:r>
        <w:rPr>
          <w:color w:val="222222"/>
          <w:spacing w:val="1"/>
        </w:rPr>
        <w:t> </w:t>
      </w:r>
      <w:r>
        <w:rPr>
          <w:color w:val="222222"/>
        </w:rPr>
        <w:t>court's jury instructions on appeal. In any event, as the district court noted, "even a wholly</w:t>
      </w:r>
      <w:r>
        <w:rPr>
          <w:color w:val="222222"/>
          <w:spacing w:val="1"/>
        </w:rPr>
        <w:t> </w:t>
      </w:r>
      <w:r>
        <w:rPr>
          <w:color w:val="222222"/>
        </w:rPr>
        <w:t>commercial</w:t>
      </w:r>
      <w:r>
        <w:rPr>
          <w:color w:val="222222"/>
          <w:spacing w:val="-2"/>
        </w:rPr>
        <w:t> </w:t>
      </w:r>
      <w:r>
        <w:rPr>
          <w:color w:val="222222"/>
        </w:rPr>
        <w:t>use</w:t>
      </w:r>
      <w:r>
        <w:rPr>
          <w:color w:val="222222"/>
          <w:spacing w:val="-4"/>
        </w:rPr>
        <w:t> </w:t>
      </w:r>
      <w:r>
        <w:rPr>
          <w:color w:val="222222"/>
        </w:rPr>
        <w:t>may</w:t>
      </w:r>
      <w:r>
        <w:rPr>
          <w:color w:val="222222"/>
          <w:spacing w:val="1"/>
        </w:rPr>
        <w:t> </w:t>
      </w:r>
      <w:r>
        <w:rPr>
          <w:color w:val="222222"/>
        </w:rPr>
        <w:t>still</w:t>
      </w:r>
      <w:r>
        <w:rPr>
          <w:color w:val="222222"/>
          <w:spacing w:val="-1"/>
        </w:rPr>
        <w:t> </w:t>
      </w:r>
      <w:r>
        <w:rPr>
          <w:color w:val="222222"/>
        </w:rPr>
        <w:t>constitute</w:t>
      </w:r>
      <w:r>
        <w:rPr>
          <w:color w:val="222222"/>
          <w:spacing w:val="-4"/>
        </w:rPr>
        <w:t> </w:t>
      </w:r>
      <w:r>
        <w:rPr>
          <w:color w:val="222222"/>
        </w:rPr>
        <w:t>fair</w:t>
      </w:r>
      <w:r>
        <w:rPr>
          <w:color w:val="222222"/>
          <w:spacing w:val="1"/>
        </w:rPr>
        <w:t> </w:t>
      </w:r>
      <w:r>
        <w:rPr>
          <w:color w:val="222222"/>
        </w:rPr>
        <w:t>use."</w:t>
      </w:r>
      <w:r>
        <w:rPr>
          <w:color w:val="222222"/>
          <w:spacing w:val="-2"/>
        </w:rPr>
        <w:t> </w:t>
      </w:r>
      <w:r>
        <w:rPr>
          <w:i/>
          <w:color w:val="222222"/>
        </w:rPr>
        <w:t>Id. </w:t>
      </w:r>
      <w:r>
        <w:rPr>
          <w:color w:val="222222"/>
        </w:rPr>
        <w:t>at</w:t>
      </w:r>
      <w:r>
        <w:rPr>
          <w:color w:val="222222"/>
          <w:spacing w:val="3"/>
        </w:rPr>
        <w:t> </w:t>
      </w:r>
      <w:r>
        <w:rPr>
          <w:color w:val="222222"/>
        </w:rPr>
        <w:t>*7</w:t>
      </w:r>
      <w:r>
        <w:rPr>
          <w:color w:val="222222"/>
          <w:spacing w:val="-2"/>
        </w:rPr>
        <w:t> </w:t>
      </w:r>
      <w:r>
        <w:rPr>
          <w:color w:val="222222"/>
        </w:rPr>
        <w:t>(citing</w:t>
      </w:r>
      <w:r>
        <w:rPr>
          <w:color w:val="222222"/>
          <w:spacing w:val="-2"/>
        </w:rPr>
        <w:t> </w:t>
      </w:r>
      <w:r>
        <w:rPr>
          <w:i/>
          <w:color w:val="660099"/>
          <w:u w:val="single" w:color="660099"/>
        </w:rPr>
        <w:t>Campbell, </w:t>
      </w:r>
      <w:r>
        <w:rPr>
          <w:color w:val="660099"/>
          <w:u w:val="single" w:color="660099"/>
        </w:rPr>
        <w:t>510</w:t>
      </w:r>
      <w:r>
        <w:rPr>
          <w:color w:val="660099"/>
          <w:spacing w:val="-1"/>
          <w:u w:val="single" w:color="660099"/>
        </w:rPr>
        <w:t> </w:t>
      </w:r>
      <w:r>
        <w:rPr>
          <w:color w:val="660099"/>
          <w:u w:val="single" w:color="660099"/>
        </w:rPr>
        <w:t>U.S. at</w:t>
      </w:r>
      <w:r>
        <w:rPr>
          <w:color w:val="660099"/>
          <w:spacing w:val="2"/>
          <w:u w:val="single" w:color="660099"/>
        </w:rPr>
        <w:t> </w:t>
      </w:r>
      <w:r>
        <w:rPr>
          <w:color w:val="660099"/>
          <w:u w:val="single" w:color="660099"/>
        </w:rPr>
        <w:t>585</w:t>
      </w:r>
      <w:r>
        <w:rPr>
          <w:color w:val="222222"/>
        </w:rPr>
        <w:t>).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660099"/>
          <w:sz w:val="24"/>
          <w:u w:val="single" w:color="660099"/>
        </w:rPr>
        <w:t>[6]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According to the district court, if this fact were sufficient to defeat fair use, "it would be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impossible ever to duplicate declaring code as fair use and presumably the Federal Circuit would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have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disallowed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this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factor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on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first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appeal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rather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than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remanding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jury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trial."</w:t>
      </w:r>
      <w:r>
        <w:rPr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But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our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prior decision, we remanded in part because Google represented to this court that there were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disputes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fact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regarding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how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Android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used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and whether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APIs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copied served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8"/>
          <w:sz w:val="24"/>
        </w:rPr>
        <w:t> </w:t>
      </w:r>
      <w:r>
        <w:rPr>
          <w:color w:val="222222"/>
          <w:spacing w:val="-1"/>
          <w:sz w:val="24"/>
        </w:rPr>
        <w:t>same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function</w:t>
      </w:r>
      <w:r>
        <w:rPr>
          <w:color w:val="222222"/>
          <w:spacing w:val="-15"/>
          <w:sz w:val="24"/>
        </w:rPr>
        <w:t> </w:t>
      </w:r>
      <w:r>
        <w:rPr>
          <w:color w:val="222222"/>
          <w:spacing w:val="-1"/>
          <w:sz w:val="24"/>
        </w:rPr>
        <w:t>in</w:t>
      </w:r>
      <w:r>
        <w:rPr>
          <w:color w:val="222222"/>
          <w:spacing w:val="-9"/>
          <w:sz w:val="24"/>
        </w:rPr>
        <w:t> </w:t>
      </w:r>
      <w:r>
        <w:rPr>
          <w:color w:val="222222"/>
          <w:spacing w:val="-1"/>
          <w:sz w:val="24"/>
        </w:rPr>
        <w:t>Android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and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Java.</w:t>
      </w:r>
      <w:r>
        <w:rPr>
          <w:color w:val="660099"/>
          <w:spacing w:val="3"/>
          <w:sz w:val="24"/>
        </w:rPr>
        <w:t> </w:t>
      </w:r>
      <w:r>
        <w:rPr>
          <w:i/>
          <w:color w:val="660099"/>
          <w:spacing w:val="-1"/>
          <w:sz w:val="24"/>
          <w:u w:val="single" w:color="660099"/>
        </w:rPr>
        <w:t>Oracle,</w:t>
      </w:r>
      <w:r>
        <w:rPr>
          <w:i/>
          <w:color w:val="660099"/>
          <w:spacing w:val="2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750</w:t>
      </w:r>
      <w:r>
        <w:rPr>
          <w:color w:val="660099"/>
          <w:spacing w:val="-15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F.3d</w:t>
      </w:r>
      <w:r>
        <w:rPr>
          <w:color w:val="660099"/>
          <w:spacing w:val="-11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at</w:t>
      </w:r>
      <w:r>
        <w:rPr>
          <w:color w:val="660099"/>
          <w:spacing w:val="-10"/>
          <w:sz w:val="24"/>
          <w:u w:val="single" w:color="660099"/>
        </w:rPr>
        <w:t> </w:t>
      </w:r>
      <w:r>
        <w:rPr>
          <w:color w:val="660099"/>
          <w:spacing w:val="-1"/>
          <w:sz w:val="24"/>
          <w:u w:val="single" w:color="660099"/>
        </w:rPr>
        <w:t>1376</w:t>
      </w:r>
      <w:r>
        <w:rPr>
          <w:color w:val="222222"/>
          <w:spacing w:val="-1"/>
          <w:sz w:val="24"/>
        </w:rPr>
        <w:t>.</w:t>
      </w:r>
      <w:r>
        <w:rPr>
          <w:color w:val="222222"/>
          <w:spacing w:val="-11"/>
          <w:sz w:val="24"/>
        </w:rPr>
        <w:t> </w:t>
      </w:r>
      <w:r>
        <w:rPr>
          <w:color w:val="222222"/>
          <w:spacing w:val="-1"/>
          <w:sz w:val="24"/>
        </w:rPr>
        <w:t>Without</w:t>
      </w:r>
      <w:r>
        <w:rPr>
          <w:color w:val="222222"/>
          <w:spacing w:val="-1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benefit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8"/>
          <w:sz w:val="24"/>
        </w:rPr>
        <w:t> </w:t>
      </w:r>
      <w:r>
        <w:rPr>
          <w:color w:val="222222"/>
          <w:sz w:val="24"/>
        </w:rPr>
        <w:t>briefs</w:t>
      </w:r>
      <w:r>
        <w:rPr>
          <w:color w:val="222222"/>
          <w:spacing w:val="-14"/>
          <w:sz w:val="24"/>
        </w:rPr>
        <w:t> </w:t>
      </w:r>
      <w:r>
        <w:rPr>
          <w:color w:val="222222"/>
          <w:sz w:val="24"/>
        </w:rPr>
        <w:t>exploring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the record on these issues, and Google's later agreement with respect to these facts, we concluded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that we could not say that there were no material facts in dispute. </w:t>
      </w:r>
      <w:r>
        <w:rPr>
          <w:i/>
          <w:color w:val="222222"/>
          <w:sz w:val="24"/>
        </w:rPr>
        <w:t>Id. </w:t>
      </w:r>
      <w:r>
        <w:rPr>
          <w:color w:val="222222"/>
          <w:sz w:val="24"/>
        </w:rPr>
        <w:t>As explained previously,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however,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those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facts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are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longer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dispute.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only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question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remains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regarding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transformative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whether,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on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now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undisputed facts,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Google's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use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the APIs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was, in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fact,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transformative.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2" w:hanging="576"/>
        <w:jc w:val="both"/>
        <w:rPr>
          <w:color w:val="0070C0"/>
          <w:sz w:val="24"/>
        </w:rPr>
      </w:pPr>
      <w:r>
        <w:rPr>
          <w:color w:val="660099"/>
          <w:sz w:val="24"/>
          <w:u w:val="single" w:color="660099"/>
        </w:rPr>
        <w:t>[7]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Because we conclude that smartphones were not a new context, we need not address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argument, made by Oracle and certain amici, that the district court's order excluding evidence of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Google's use of Android in multiple other circumstances—including laptops—tainted the jury's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court's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ability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fairly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assess the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character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use.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6" w:hanging="576"/>
        <w:jc w:val="both"/>
        <w:rPr>
          <w:color w:val="0070C0"/>
          <w:sz w:val="24"/>
        </w:rPr>
      </w:pPr>
      <w:r>
        <w:rPr>
          <w:color w:val="660099"/>
          <w:sz w:val="24"/>
          <w:u w:val="single" w:color="660099"/>
        </w:rPr>
        <w:t>[8]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As some amici note, to hold otherwise could encroach upon the copyright holder's right to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"prepare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derivative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works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based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upon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copyrighted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work."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17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U.S.C.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§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106(2);</w:t>
      </w:r>
      <w:r>
        <w:rPr>
          <w:color w:val="222222"/>
          <w:spacing w:val="-2"/>
          <w:sz w:val="24"/>
        </w:rPr>
        <w:t> </w:t>
      </w:r>
      <w:r>
        <w:rPr>
          <w:i/>
          <w:color w:val="222222"/>
          <w:sz w:val="24"/>
        </w:rPr>
        <w:t>see</w:t>
      </w:r>
      <w:r>
        <w:rPr>
          <w:i/>
          <w:color w:val="222222"/>
          <w:spacing w:val="-4"/>
          <w:sz w:val="24"/>
        </w:rPr>
        <w:t> </w:t>
      </w:r>
      <w:r>
        <w:rPr>
          <w:color w:val="222222"/>
          <w:sz w:val="24"/>
        </w:rPr>
        <w:t>Br.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Amicus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Curiae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N.Y.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Intell.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Prop.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L.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Ass'n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4"/>
          <w:sz w:val="24"/>
        </w:rPr>
        <w:t> </w:t>
      </w:r>
      <w:r>
        <w:rPr>
          <w:color w:val="222222"/>
          <w:sz w:val="24"/>
        </w:rPr>
        <w:t>17-20.</w:t>
      </w:r>
    </w:p>
    <w:p>
      <w:pPr>
        <w:pStyle w:val="BodyText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3" w:hanging="576"/>
        <w:jc w:val="both"/>
        <w:rPr>
          <w:color w:val="0070C0"/>
          <w:sz w:val="24"/>
        </w:rPr>
      </w:pPr>
      <w:r>
        <w:rPr>
          <w:color w:val="660099"/>
          <w:sz w:val="24"/>
          <w:u w:val="single" w:color="660099"/>
        </w:rPr>
        <w:t>[9]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As the district court recognized, there is some debate about whether good or bad faith should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remain relevant to the factor one inquiry. </w:t>
      </w:r>
      <w:r>
        <w:rPr>
          <w:i/>
          <w:color w:val="222222"/>
          <w:sz w:val="24"/>
        </w:rPr>
        <w:t>Order Denying JMOL, </w:t>
      </w:r>
      <w:r>
        <w:rPr>
          <w:color w:val="222222"/>
          <w:sz w:val="24"/>
        </w:rPr>
        <w:t>2016 WL 3181206, at *2 ("[T]here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is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respectable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view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good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bad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faith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should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no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longer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be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consideration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after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Supreme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Court's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decision</w:t>
      </w:r>
      <w:r>
        <w:rPr>
          <w:color w:val="222222"/>
          <w:spacing w:val="6"/>
          <w:sz w:val="24"/>
        </w:rPr>
        <w:t> </w:t>
      </w:r>
      <w:r>
        <w:rPr>
          <w:color w:val="222222"/>
          <w:sz w:val="24"/>
        </w:rPr>
        <w:t>in </w:t>
      </w:r>
      <w:r>
        <w:rPr>
          <w:i/>
          <w:color w:val="222222"/>
          <w:sz w:val="24"/>
        </w:rPr>
        <w:t>Campbell.</w:t>
      </w:r>
      <w:r>
        <w:rPr>
          <w:color w:val="222222"/>
          <w:sz w:val="24"/>
        </w:rPr>
        <w:t>");</w:t>
      </w:r>
      <w:r>
        <w:rPr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see</w:t>
      </w:r>
      <w:r>
        <w:rPr>
          <w:i/>
          <w:color w:val="222222"/>
          <w:spacing w:val="6"/>
          <w:sz w:val="24"/>
        </w:rPr>
        <w:t> </w:t>
      </w:r>
      <w:r>
        <w:rPr>
          <w:i/>
          <w:color w:val="222222"/>
          <w:sz w:val="24"/>
        </w:rPr>
        <w:t>also</w:t>
      </w:r>
      <w:r>
        <w:rPr>
          <w:i/>
          <w:color w:val="222222"/>
          <w:spacing w:val="-1"/>
          <w:sz w:val="24"/>
        </w:rPr>
        <w:t> </w:t>
      </w:r>
      <w:r>
        <w:rPr>
          <w:color w:val="222222"/>
          <w:sz w:val="24"/>
        </w:rPr>
        <w:t>Hon.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Pierre N.</w:t>
      </w:r>
      <w:r>
        <w:rPr>
          <w:color w:val="222222"/>
          <w:spacing w:val="4"/>
          <w:sz w:val="24"/>
        </w:rPr>
        <w:t> </w:t>
      </w:r>
      <w:r>
        <w:rPr>
          <w:color w:val="222222"/>
          <w:sz w:val="24"/>
        </w:rPr>
        <w:t>Leval,</w:t>
      </w:r>
      <w:r>
        <w:rPr>
          <w:color w:val="222222"/>
          <w:spacing w:val="-2"/>
          <w:sz w:val="24"/>
        </w:rPr>
        <w:t> </w:t>
      </w:r>
      <w:r>
        <w:rPr>
          <w:i/>
          <w:color w:val="222222"/>
          <w:sz w:val="24"/>
        </w:rPr>
        <w:t>Toward</w:t>
      </w:r>
      <w:r>
        <w:rPr>
          <w:i/>
          <w:color w:val="222222"/>
          <w:spacing w:val="2"/>
          <w:sz w:val="24"/>
        </w:rPr>
        <w:t> </w:t>
      </w:r>
      <w:r>
        <w:rPr>
          <w:i/>
          <w:color w:val="222222"/>
          <w:sz w:val="24"/>
        </w:rPr>
        <w:t>a</w:t>
      </w:r>
      <w:r>
        <w:rPr>
          <w:i/>
          <w:color w:val="222222"/>
          <w:spacing w:val="2"/>
          <w:sz w:val="24"/>
        </w:rPr>
        <w:t> </w:t>
      </w:r>
      <w:r>
        <w:rPr>
          <w:i/>
          <w:color w:val="222222"/>
          <w:sz w:val="24"/>
        </w:rPr>
        <w:t>Fair</w:t>
      </w:r>
      <w:r>
        <w:rPr>
          <w:i/>
          <w:color w:val="222222"/>
          <w:spacing w:val="2"/>
          <w:sz w:val="24"/>
        </w:rPr>
        <w:t> </w:t>
      </w:r>
      <w:r>
        <w:rPr>
          <w:i/>
          <w:color w:val="222222"/>
          <w:sz w:val="24"/>
        </w:rPr>
        <w:t>Use</w:t>
      </w:r>
      <w:r>
        <w:rPr>
          <w:i/>
          <w:color w:val="222222"/>
          <w:spacing w:val="6"/>
          <w:sz w:val="24"/>
        </w:rPr>
        <w:t> </w:t>
      </w:r>
      <w:r>
        <w:rPr>
          <w:i/>
          <w:color w:val="222222"/>
          <w:sz w:val="24"/>
        </w:rPr>
        <w:t>Standard,</w:t>
      </w:r>
      <w:r>
        <w:rPr>
          <w:i/>
          <w:color w:val="222222"/>
          <w:spacing w:val="-1"/>
          <w:sz w:val="24"/>
        </w:rPr>
        <w:t> </w:t>
      </w:r>
      <w:r>
        <w:rPr>
          <w:color w:val="222222"/>
          <w:sz w:val="24"/>
        </w:rPr>
        <w:t>103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Harv.</w:t>
      </w:r>
    </w:p>
    <w:p>
      <w:pPr>
        <w:pStyle w:val="BodyText"/>
        <w:ind w:right="113"/>
        <w:jc w:val="both"/>
      </w:pPr>
      <w:r>
        <w:rPr>
          <w:color w:val="222222"/>
        </w:rPr>
        <w:t>L. Rev. 1105, 1128 (1990) ("Whether the secondary use is within the protection of the [fair use]</w:t>
      </w:r>
      <w:r>
        <w:rPr>
          <w:color w:val="222222"/>
          <w:spacing w:val="1"/>
        </w:rPr>
        <w:t> </w:t>
      </w:r>
      <w:r>
        <w:rPr>
          <w:color w:val="222222"/>
          <w:spacing w:val="-1"/>
        </w:rPr>
        <w:t>doctrine</w:t>
      </w:r>
      <w:r>
        <w:rPr>
          <w:color w:val="222222"/>
          <w:spacing w:val="-12"/>
        </w:rPr>
        <w:t> </w:t>
      </w:r>
      <w:r>
        <w:rPr>
          <w:color w:val="222222"/>
          <w:spacing w:val="-1"/>
        </w:rPr>
        <w:t>depends</w:t>
      </w:r>
      <w:r>
        <w:rPr>
          <w:color w:val="222222"/>
          <w:spacing w:val="-18"/>
        </w:rPr>
        <w:t> </w:t>
      </w:r>
      <w:r>
        <w:rPr>
          <w:color w:val="222222"/>
          <w:spacing w:val="-1"/>
        </w:rPr>
        <w:t>on</w:t>
      </w:r>
      <w:r>
        <w:rPr>
          <w:color w:val="222222"/>
          <w:spacing w:val="-10"/>
        </w:rPr>
        <w:t> </w:t>
      </w:r>
      <w:r>
        <w:rPr>
          <w:color w:val="222222"/>
          <w:spacing w:val="-1"/>
        </w:rPr>
        <w:t>factors</w:t>
      </w:r>
      <w:r>
        <w:rPr>
          <w:color w:val="222222"/>
          <w:spacing w:val="-18"/>
        </w:rPr>
        <w:t> </w:t>
      </w:r>
      <w:r>
        <w:rPr>
          <w:color w:val="222222"/>
          <w:spacing w:val="-1"/>
        </w:rPr>
        <w:t>pertinent</w:t>
      </w:r>
      <w:r>
        <w:rPr>
          <w:color w:val="222222"/>
          <w:spacing w:val="-10"/>
        </w:rPr>
        <w:t> </w:t>
      </w:r>
      <w:r>
        <w:rPr>
          <w:color w:val="222222"/>
          <w:spacing w:val="-1"/>
        </w:rPr>
        <w:t>to</w:t>
      </w:r>
      <w:r>
        <w:rPr>
          <w:color w:val="222222"/>
          <w:spacing w:val="-10"/>
        </w:rPr>
        <w:t> </w:t>
      </w:r>
      <w:r>
        <w:rPr>
          <w:color w:val="222222"/>
        </w:rPr>
        <w:t>the</w:t>
      </w:r>
      <w:r>
        <w:rPr>
          <w:color w:val="222222"/>
          <w:spacing w:val="-16"/>
        </w:rPr>
        <w:t> </w:t>
      </w:r>
      <w:r>
        <w:rPr>
          <w:color w:val="222222"/>
        </w:rPr>
        <w:t>objectives</w:t>
      </w:r>
      <w:r>
        <w:rPr>
          <w:color w:val="222222"/>
          <w:spacing w:val="-14"/>
        </w:rPr>
        <w:t> </w:t>
      </w:r>
      <w:r>
        <w:rPr>
          <w:color w:val="222222"/>
        </w:rPr>
        <w:t>of</w:t>
      </w:r>
      <w:r>
        <w:rPr>
          <w:color w:val="222222"/>
          <w:spacing w:val="-13"/>
        </w:rPr>
        <w:t> </w:t>
      </w:r>
      <w:r>
        <w:rPr>
          <w:color w:val="222222"/>
        </w:rPr>
        <w:t>the</w:t>
      </w:r>
      <w:r>
        <w:rPr>
          <w:color w:val="222222"/>
          <w:spacing w:val="-12"/>
        </w:rPr>
        <w:t> </w:t>
      </w:r>
      <w:r>
        <w:rPr>
          <w:color w:val="222222"/>
        </w:rPr>
        <w:t>copyright</w:t>
      </w:r>
      <w:r>
        <w:rPr>
          <w:color w:val="222222"/>
          <w:spacing w:val="-10"/>
        </w:rPr>
        <w:t> </w:t>
      </w:r>
      <w:r>
        <w:rPr>
          <w:color w:val="222222"/>
        </w:rPr>
        <w:t>law</w:t>
      </w:r>
      <w:r>
        <w:rPr>
          <w:color w:val="222222"/>
          <w:spacing w:val="-14"/>
        </w:rPr>
        <w:t> </w:t>
      </w:r>
      <w:r>
        <w:rPr>
          <w:color w:val="222222"/>
        </w:rPr>
        <w:t>and</w:t>
      </w:r>
      <w:r>
        <w:rPr>
          <w:color w:val="222222"/>
          <w:spacing w:val="-12"/>
        </w:rPr>
        <w:t> </w:t>
      </w:r>
      <w:r>
        <w:rPr>
          <w:color w:val="222222"/>
        </w:rPr>
        <w:t>not</w:t>
      </w:r>
      <w:r>
        <w:rPr>
          <w:color w:val="222222"/>
          <w:spacing w:val="-10"/>
        </w:rPr>
        <w:t> </w:t>
      </w:r>
      <w:r>
        <w:rPr>
          <w:color w:val="222222"/>
        </w:rPr>
        <w:t>on</w:t>
      </w:r>
      <w:r>
        <w:rPr>
          <w:color w:val="222222"/>
          <w:spacing w:val="-10"/>
        </w:rPr>
        <w:t> </w:t>
      </w:r>
      <w:r>
        <w:rPr>
          <w:color w:val="222222"/>
        </w:rPr>
        <w:t>the</w:t>
      </w:r>
      <w:r>
        <w:rPr>
          <w:color w:val="222222"/>
          <w:spacing w:val="-16"/>
        </w:rPr>
        <w:t> </w:t>
      </w:r>
      <w:r>
        <w:rPr>
          <w:color w:val="222222"/>
        </w:rPr>
        <w:t>morality</w:t>
      </w:r>
      <w:r>
        <w:rPr>
          <w:color w:val="222222"/>
          <w:spacing w:val="-57"/>
        </w:rPr>
        <w:t> </w:t>
      </w:r>
      <w:r>
        <w:rPr>
          <w:color w:val="222222"/>
        </w:rPr>
        <w:t>or motives of either the secondary user or the copyright-owning plaintiff."). In </w:t>
      </w:r>
      <w:r>
        <w:rPr>
          <w:i/>
          <w:color w:val="222222"/>
        </w:rPr>
        <w:t>Campbell, </w:t>
      </w:r>
      <w:r>
        <w:rPr>
          <w:color w:val="222222"/>
        </w:rPr>
        <w:t>the</w:t>
      </w:r>
      <w:r>
        <w:rPr>
          <w:color w:val="222222"/>
          <w:spacing w:val="1"/>
        </w:rPr>
        <w:t> </w:t>
      </w:r>
      <w:r>
        <w:rPr>
          <w:color w:val="222222"/>
        </w:rPr>
        <w:t>Supreme Court expressed skepticism about "the weight one might place on the alleged infringer's</w:t>
      </w:r>
      <w:r>
        <w:rPr>
          <w:color w:val="222222"/>
          <w:spacing w:val="-57"/>
        </w:rPr>
        <w:t> </w:t>
      </w:r>
      <w:r>
        <w:rPr>
          <w:color w:val="222222"/>
        </w:rPr>
        <w:t>state of mind."</w:t>
      </w:r>
      <w:r>
        <w:rPr>
          <w:color w:val="660099"/>
        </w:rPr>
        <w:t> </w:t>
      </w:r>
      <w:r>
        <w:rPr>
          <w:i/>
          <w:color w:val="660099"/>
          <w:u w:val="single" w:color="660099"/>
        </w:rPr>
        <w:t>Campbell, </w:t>
      </w:r>
      <w:r>
        <w:rPr>
          <w:color w:val="660099"/>
          <w:u w:val="single" w:color="660099"/>
        </w:rPr>
        <w:t>510 U.S. at 585 n.18</w:t>
      </w:r>
      <w:r>
        <w:rPr>
          <w:color w:val="222222"/>
        </w:rPr>
        <w:t>. But the Ninth Circuit has not repudiated its view</w:t>
      </w:r>
      <w:r>
        <w:rPr>
          <w:color w:val="222222"/>
          <w:spacing w:val="1"/>
        </w:rPr>
        <w:t> </w:t>
      </w:r>
      <w:r>
        <w:rPr>
          <w:color w:val="222222"/>
        </w:rPr>
        <w:t>that</w:t>
      </w:r>
      <w:r>
        <w:rPr>
          <w:color w:val="222222"/>
          <w:spacing w:val="-8"/>
        </w:rPr>
        <w:t> </w:t>
      </w:r>
      <w:r>
        <w:rPr>
          <w:color w:val="222222"/>
        </w:rPr>
        <w:t>"`the</w:t>
      </w:r>
      <w:r>
        <w:rPr>
          <w:color w:val="222222"/>
          <w:spacing w:val="-8"/>
        </w:rPr>
        <w:t> </w:t>
      </w:r>
      <w:r>
        <w:rPr>
          <w:color w:val="222222"/>
        </w:rPr>
        <w:t>propriety</w:t>
      </w:r>
      <w:r>
        <w:rPr>
          <w:color w:val="222222"/>
          <w:spacing w:val="-9"/>
        </w:rPr>
        <w:t> </w:t>
      </w:r>
      <w:r>
        <w:rPr>
          <w:color w:val="222222"/>
        </w:rPr>
        <w:t>of</w:t>
      </w:r>
      <w:r>
        <w:rPr>
          <w:color w:val="222222"/>
          <w:spacing w:val="-9"/>
        </w:rPr>
        <w:t> </w:t>
      </w:r>
      <w:r>
        <w:rPr>
          <w:color w:val="222222"/>
        </w:rPr>
        <w:t>the</w:t>
      </w:r>
      <w:r>
        <w:rPr>
          <w:color w:val="222222"/>
          <w:spacing w:val="-8"/>
        </w:rPr>
        <w:t> </w:t>
      </w:r>
      <w:r>
        <w:rPr>
          <w:color w:val="222222"/>
        </w:rPr>
        <w:t>defendant's</w:t>
      </w:r>
      <w:r>
        <w:rPr>
          <w:color w:val="222222"/>
          <w:spacing w:val="-11"/>
        </w:rPr>
        <w:t> </w:t>
      </w:r>
      <w:r>
        <w:rPr>
          <w:color w:val="222222"/>
        </w:rPr>
        <w:t>conduct'</w:t>
      </w:r>
      <w:r>
        <w:rPr>
          <w:color w:val="222222"/>
          <w:spacing w:val="-8"/>
        </w:rPr>
        <w:t> </w:t>
      </w:r>
      <w:r>
        <w:rPr>
          <w:color w:val="222222"/>
        </w:rPr>
        <w:t>is</w:t>
      </w:r>
      <w:r>
        <w:rPr>
          <w:color w:val="222222"/>
          <w:spacing w:val="-5"/>
        </w:rPr>
        <w:t> </w:t>
      </w:r>
      <w:r>
        <w:rPr>
          <w:color w:val="222222"/>
        </w:rPr>
        <w:t>relevant</w:t>
      </w:r>
      <w:r>
        <w:rPr>
          <w:color w:val="222222"/>
          <w:spacing w:val="-8"/>
        </w:rPr>
        <w:t> </w:t>
      </w:r>
      <w:r>
        <w:rPr>
          <w:color w:val="222222"/>
        </w:rPr>
        <w:t>to</w:t>
      </w:r>
      <w:r>
        <w:rPr>
          <w:color w:val="222222"/>
          <w:spacing w:val="-6"/>
        </w:rPr>
        <w:t> </w:t>
      </w:r>
      <w:r>
        <w:rPr>
          <w:color w:val="222222"/>
        </w:rPr>
        <w:t>the</w:t>
      </w:r>
      <w:r>
        <w:rPr>
          <w:color w:val="222222"/>
          <w:spacing w:val="-9"/>
        </w:rPr>
        <w:t> </w:t>
      </w:r>
      <w:r>
        <w:rPr>
          <w:color w:val="222222"/>
        </w:rPr>
        <w:t>character</w:t>
      </w:r>
      <w:r>
        <w:rPr>
          <w:color w:val="222222"/>
          <w:spacing w:val="-7"/>
        </w:rPr>
        <w:t> </w:t>
      </w:r>
      <w:r>
        <w:rPr>
          <w:color w:val="222222"/>
        </w:rPr>
        <w:t>of</w:t>
      </w:r>
      <w:r>
        <w:rPr>
          <w:color w:val="222222"/>
          <w:spacing w:val="-9"/>
        </w:rPr>
        <w:t> </w:t>
      </w:r>
      <w:r>
        <w:rPr>
          <w:color w:val="222222"/>
        </w:rPr>
        <w:t>the</w:t>
      </w:r>
      <w:r>
        <w:rPr>
          <w:color w:val="222222"/>
          <w:spacing w:val="-9"/>
        </w:rPr>
        <w:t> </w:t>
      </w:r>
      <w:r>
        <w:rPr>
          <w:color w:val="222222"/>
        </w:rPr>
        <w:t>use</w:t>
      </w:r>
      <w:r>
        <w:rPr>
          <w:color w:val="222222"/>
          <w:spacing w:val="-8"/>
        </w:rPr>
        <w:t> </w:t>
      </w:r>
      <w:r>
        <w:rPr>
          <w:color w:val="222222"/>
        </w:rPr>
        <w:t>at</w:t>
      </w:r>
      <w:r>
        <w:rPr>
          <w:color w:val="222222"/>
          <w:spacing w:val="-8"/>
        </w:rPr>
        <w:t> </w:t>
      </w:r>
      <w:r>
        <w:rPr>
          <w:color w:val="222222"/>
        </w:rPr>
        <w:t>least</w:t>
      </w:r>
      <w:r>
        <w:rPr>
          <w:color w:val="222222"/>
          <w:spacing w:val="-7"/>
        </w:rPr>
        <w:t> </w:t>
      </w:r>
      <w:r>
        <w:rPr>
          <w:color w:val="222222"/>
        </w:rPr>
        <w:t>to</w:t>
      </w:r>
      <w:r>
        <w:rPr>
          <w:color w:val="222222"/>
          <w:spacing w:val="-6"/>
        </w:rPr>
        <w:t> </w:t>
      </w:r>
      <w:r>
        <w:rPr>
          <w:color w:val="222222"/>
        </w:rPr>
        <w:t>the</w:t>
      </w:r>
      <w:r>
        <w:rPr>
          <w:color w:val="222222"/>
          <w:spacing w:val="-58"/>
        </w:rPr>
        <w:t> </w:t>
      </w:r>
      <w:r>
        <w:rPr>
          <w:color w:val="222222"/>
          <w:spacing w:val="-1"/>
        </w:rPr>
        <w:t>extent</w:t>
      </w:r>
      <w:r>
        <w:rPr>
          <w:color w:val="222222"/>
          <w:spacing w:val="-15"/>
        </w:rPr>
        <w:t> </w:t>
      </w:r>
      <w:r>
        <w:rPr>
          <w:color w:val="222222"/>
          <w:spacing w:val="-1"/>
        </w:rPr>
        <w:t>that</w:t>
      </w:r>
      <w:r>
        <w:rPr>
          <w:color w:val="222222"/>
          <w:spacing w:val="-15"/>
        </w:rPr>
        <w:t> </w:t>
      </w:r>
      <w:r>
        <w:rPr>
          <w:color w:val="222222"/>
          <w:spacing w:val="-1"/>
        </w:rPr>
        <w:t>it</w:t>
      </w:r>
      <w:r>
        <w:rPr>
          <w:color w:val="222222"/>
          <w:spacing w:val="-14"/>
        </w:rPr>
        <w:t> </w:t>
      </w:r>
      <w:r>
        <w:rPr>
          <w:color w:val="222222"/>
          <w:spacing w:val="-1"/>
        </w:rPr>
        <w:t>may</w:t>
      </w:r>
      <w:r>
        <w:rPr>
          <w:color w:val="222222"/>
          <w:spacing w:val="-16"/>
        </w:rPr>
        <w:t> </w:t>
      </w:r>
      <w:r>
        <w:rPr>
          <w:color w:val="222222"/>
          <w:spacing w:val="-1"/>
        </w:rPr>
        <w:t>knowingly</w:t>
      </w:r>
      <w:r>
        <w:rPr>
          <w:color w:val="222222"/>
          <w:spacing w:val="-11"/>
        </w:rPr>
        <w:t> </w:t>
      </w:r>
      <w:r>
        <w:rPr>
          <w:color w:val="222222"/>
          <w:spacing w:val="-1"/>
        </w:rPr>
        <w:t>have</w:t>
      </w:r>
      <w:r>
        <w:rPr>
          <w:color w:val="222222"/>
          <w:spacing w:val="-12"/>
        </w:rPr>
        <w:t> </w:t>
      </w:r>
      <w:r>
        <w:rPr>
          <w:color w:val="222222"/>
          <w:spacing w:val="-1"/>
        </w:rPr>
        <w:t>exploited</w:t>
      </w:r>
      <w:r>
        <w:rPr>
          <w:color w:val="222222"/>
          <w:spacing w:val="-17"/>
        </w:rPr>
        <w:t> </w:t>
      </w:r>
      <w:r>
        <w:rPr>
          <w:color w:val="222222"/>
          <w:spacing w:val="-1"/>
        </w:rPr>
        <w:t>a</w:t>
      </w:r>
      <w:r>
        <w:rPr>
          <w:color w:val="222222"/>
          <w:spacing w:val="-18"/>
        </w:rPr>
        <w:t> </w:t>
      </w:r>
      <w:r>
        <w:rPr>
          <w:color w:val="222222"/>
          <w:spacing w:val="-1"/>
        </w:rPr>
        <w:t>purloined</w:t>
      </w:r>
      <w:r>
        <w:rPr>
          <w:color w:val="222222"/>
          <w:spacing w:val="-12"/>
        </w:rPr>
        <w:t> </w:t>
      </w:r>
      <w:r>
        <w:rPr>
          <w:color w:val="222222"/>
        </w:rPr>
        <w:t>work</w:t>
      </w:r>
      <w:r>
        <w:rPr>
          <w:color w:val="222222"/>
          <w:spacing w:val="-14"/>
        </w:rPr>
        <w:t> </w:t>
      </w:r>
      <w:r>
        <w:rPr>
          <w:color w:val="222222"/>
        </w:rPr>
        <w:t>for</w:t>
      </w:r>
      <w:r>
        <w:rPr>
          <w:color w:val="222222"/>
          <w:spacing w:val="-16"/>
        </w:rPr>
        <w:t> </w:t>
      </w:r>
      <w:r>
        <w:rPr>
          <w:color w:val="222222"/>
        </w:rPr>
        <w:t>free</w:t>
      </w:r>
      <w:r>
        <w:rPr>
          <w:color w:val="222222"/>
          <w:spacing w:val="-16"/>
        </w:rPr>
        <w:t> </w:t>
      </w:r>
      <w:r>
        <w:rPr>
          <w:color w:val="222222"/>
        </w:rPr>
        <w:t>that</w:t>
      </w:r>
      <w:r>
        <w:rPr>
          <w:color w:val="222222"/>
          <w:spacing w:val="-14"/>
        </w:rPr>
        <w:t> </w:t>
      </w:r>
      <w:r>
        <w:rPr>
          <w:color w:val="222222"/>
        </w:rPr>
        <w:t>could</w:t>
      </w:r>
      <w:r>
        <w:rPr>
          <w:color w:val="222222"/>
          <w:spacing w:val="-12"/>
        </w:rPr>
        <w:t> </w:t>
      </w:r>
      <w:r>
        <w:rPr>
          <w:color w:val="222222"/>
        </w:rPr>
        <w:t>have</w:t>
      </w:r>
      <w:r>
        <w:rPr>
          <w:color w:val="222222"/>
          <w:spacing w:val="-15"/>
        </w:rPr>
        <w:t> </w:t>
      </w:r>
      <w:r>
        <w:rPr>
          <w:color w:val="222222"/>
        </w:rPr>
        <w:t>been</w:t>
      </w:r>
      <w:r>
        <w:rPr>
          <w:color w:val="222222"/>
          <w:spacing w:val="-15"/>
        </w:rPr>
        <w:t> </w:t>
      </w:r>
      <w:r>
        <w:rPr>
          <w:color w:val="222222"/>
        </w:rPr>
        <w:t>obtained</w:t>
      </w:r>
      <w:r>
        <w:rPr>
          <w:color w:val="222222"/>
          <w:spacing w:val="-58"/>
        </w:rPr>
        <w:t> </w:t>
      </w:r>
      <w:r>
        <w:rPr>
          <w:color w:val="222222"/>
        </w:rPr>
        <w:t>for</w:t>
      </w:r>
      <w:r>
        <w:rPr>
          <w:color w:val="222222"/>
          <w:spacing w:val="61"/>
        </w:rPr>
        <w:t> </w:t>
      </w:r>
      <w:r>
        <w:rPr>
          <w:color w:val="222222"/>
        </w:rPr>
        <w:t>a</w:t>
      </w:r>
      <w:r>
        <w:rPr>
          <w:color w:val="222222"/>
          <w:spacing w:val="61"/>
        </w:rPr>
        <w:t> </w:t>
      </w:r>
      <w:r>
        <w:rPr>
          <w:color w:val="222222"/>
        </w:rPr>
        <w:t>fee."</w:t>
      </w:r>
      <w:r>
        <w:rPr>
          <w:color w:val="660099"/>
        </w:rPr>
        <w:t> </w:t>
      </w:r>
      <w:r>
        <w:rPr>
          <w:i/>
          <w:color w:val="660099"/>
          <w:u w:val="single" w:color="660099"/>
        </w:rPr>
        <w:t>L.A.</w:t>
      </w:r>
      <w:r>
        <w:rPr>
          <w:i/>
          <w:color w:val="660099"/>
          <w:spacing w:val="61"/>
          <w:u w:val="single" w:color="660099"/>
        </w:rPr>
        <w:t> </w:t>
      </w:r>
      <w:r>
        <w:rPr>
          <w:i/>
          <w:color w:val="660099"/>
          <w:u w:val="single" w:color="660099"/>
        </w:rPr>
        <w:t>News</w:t>
      </w:r>
      <w:r>
        <w:rPr>
          <w:i/>
          <w:color w:val="660099"/>
          <w:spacing w:val="61"/>
          <w:u w:val="single" w:color="660099"/>
        </w:rPr>
        <w:t> </w:t>
      </w:r>
      <w:r>
        <w:rPr>
          <w:i/>
          <w:color w:val="660099"/>
          <w:u w:val="single" w:color="660099"/>
        </w:rPr>
        <w:t>Serv.</w:t>
      </w:r>
      <w:r>
        <w:rPr>
          <w:i/>
          <w:color w:val="660099"/>
          <w:spacing w:val="61"/>
          <w:u w:val="single" w:color="660099"/>
        </w:rPr>
        <w:t> </w:t>
      </w:r>
      <w:r>
        <w:rPr>
          <w:i/>
          <w:color w:val="660099"/>
          <w:u w:val="single" w:color="660099"/>
        </w:rPr>
        <w:t>v.</w:t>
      </w:r>
      <w:r>
        <w:rPr>
          <w:i/>
          <w:color w:val="660099"/>
          <w:spacing w:val="61"/>
          <w:u w:val="single" w:color="660099"/>
        </w:rPr>
        <w:t> </w:t>
      </w:r>
      <w:r>
        <w:rPr>
          <w:i/>
          <w:color w:val="660099"/>
          <w:u w:val="single" w:color="660099"/>
        </w:rPr>
        <w:t>KCAL-TV</w:t>
      </w:r>
      <w:r>
        <w:rPr>
          <w:i/>
          <w:color w:val="660099"/>
          <w:spacing w:val="61"/>
          <w:u w:val="single" w:color="660099"/>
        </w:rPr>
        <w:t> </w:t>
      </w:r>
      <w:r>
        <w:rPr>
          <w:i/>
          <w:color w:val="660099"/>
          <w:u w:val="single" w:color="660099"/>
        </w:rPr>
        <w:t>Channel   9, </w:t>
      </w:r>
      <w:r>
        <w:rPr>
          <w:color w:val="660099"/>
          <w:u w:val="single" w:color="660099"/>
        </w:rPr>
        <w:t>108   F.3d   1119,   1122   (9th   Cir.</w:t>
      </w:r>
      <w:r>
        <w:rPr>
          <w:color w:val="660099"/>
          <w:spacing w:val="1"/>
        </w:rPr>
        <w:t> </w:t>
      </w:r>
      <w:r>
        <w:rPr>
          <w:color w:val="660099"/>
          <w:u w:val="single" w:color="660099"/>
        </w:rPr>
        <w:t>1997)</w:t>
      </w:r>
      <w:r>
        <w:rPr>
          <w:color w:val="660099"/>
        </w:rPr>
        <w:t> </w:t>
      </w:r>
      <w:r>
        <w:rPr>
          <w:color w:val="222222"/>
        </w:rPr>
        <w:t>(quoting</w:t>
      </w:r>
      <w:r>
        <w:rPr>
          <w:color w:val="660099"/>
        </w:rPr>
        <w:t> </w:t>
      </w:r>
      <w:r>
        <w:rPr>
          <w:i/>
          <w:color w:val="660099"/>
          <w:u w:val="single" w:color="660099"/>
        </w:rPr>
        <w:t>Harper &amp; Row, </w:t>
      </w:r>
      <w:r>
        <w:rPr>
          <w:color w:val="660099"/>
          <w:u w:val="single" w:color="660099"/>
        </w:rPr>
        <w:t>471 U.S. at 562</w:t>
      </w:r>
      <w:r>
        <w:rPr>
          <w:color w:val="222222"/>
        </w:rPr>
        <w:t>). For that reason, and because we conclude in any</w:t>
      </w:r>
      <w:r>
        <w:rPr>
          <w:color w:val="222222"/>
          <w:spacing w:val="1"/>
        </w:rPr>
        <w:t> </w:t>
      </w:r>
      <w:r>
        <w:rPr>
          <w:color w:val="222222"/>
        </w:rPr>
        <w:t>event that the jury must have found that Google did not act in bad faith, we address that question</w:t>
      </w:r>
      <w:r>
        <w:rPr>
          <w:color w:val="222222"/>
          <w:spacing w:val="-57"/>
        </w:rPr>
        <w:t> </w:t>
      </w:r>
      <w:r>
        <w:rPr>
          <w:color w:val="222222"/>
        </w:rPr>
        <w:t>and</w:t>
      </w:r>
      <w:r>
        <w:rPr>
          <w:color w:val="222222"/>
          <w:spacing w:val="1"/>
        </w:rPr>
        <w:t> </w:t>
      </w:r>
      <w:r>
        <w:rPr>
          <w:color w:val="222222"/>
        </w:rPr>
        <w:t>the</w:t>
      </w:r>
      <w:r>
        <w:rPr>
          <w:color w:val="222222"/>
          <w:spacing w:val="-2"/>
        </w:rPr>
        <w:t> </w:t>
      </w:r>
      <w:r>
        <w:rPr>
          <w:color w:val="222222"/>
        </w:rPr>
        <w:t>parties'</w:t>
      </w:r>
      <w:r>
        <w:rPr>
          <w:color w:val="222222"/>
          <w:spacing w:val="3"/>
        </w:rPr>
        <w:t> </w:t>
      </w:r>
      <w:r>
        <w:rPr>
          <w:color w:val="222222"/>
        </w:rPr>
        <w:t>arguments</w:t>
      </w:r>
      <w:r>
        <w:rPr>
          <w:color w:val="222222"/>
          <w:spacing w:val="-4"/>
        </w:rPr>
        <w:t> </w:t>
      </w:r>
      <w:r>
        <w:rPr>
          <w:color w:val="222222"/>
        </w:rPr>
        <w:t>relating thereto.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5" w:hanging="576"/>
        <w:jc w:val="both"/>
        <w:rPr>
          <w:color w:val="0070C0"/>
          <w:sz w:val="24"/>
        </w:rPr>
      </w:pPr>
      <w:r>
        <w:rPr>
          <w:color w:val="660099"/>
          <w:sz w:val="24"/>
          <w:u w:val="single" w:color="660099"/>
        </w:rPr>
        <w:t>[10]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The jury was instructed that, "[i]n evaluating the extent to which Google acted in good faith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or not, you may take into account, together with all other circumstances, the extent to which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Google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relied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upon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or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contravened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recognized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practices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industry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concerning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reimplementation of API libraries." </w:t>
      </w:r>
      <w:r>
        <w:rPr>
          <w:i/>
          <w:color w:val="222222"/>
          <w:sz w:val="24"/>
        </w:rPr>
        <w:t>Order Denying JMOL, </w:t>
      </w:r>
      <w:r>
        <w:rPr>
          <w:color w:val="222222"/>
          <w:sz w:val="24"/>
        </w:rPr>
        <w:t>2016 WL 3181206, at *3 n.2. Oracle has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not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challenged</w:t>
      </w:r>
      <w:r>
        <w:rPr>
          <w:color w:val="222222"/>
          <w:spacing w:val="2"/>
          <w:sz w:val="24"/>
        </w:rPr>
        <w:t> </w:t>
      </w:r>
      <w:r>
        <w:rPr>
          <w:color w:val="222222"/>
          <w:sz w:val="24"/>
        </w:rPr>
        <w:t>this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instruction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on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appeal.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88" w:val="left" w:leader="none"/>
        </w:tabs>
        <w:spacing w:line="240" w:lineRule="auto" w:before="1" w:after="0"/>
        <w:ind w:left="688" w:right="0" w:hanging="576"/>
        <w:jc w:val="left"/>
        <w:rPr>
          <w:color w:val="0070C0"/>
          <w:sz w:val="24"/>
        </w:rPr>
      </w:pPr>
      <w:r>
        <w:rPr>
          <w:color w:val="660099"/>
          <w:sz w:val="24"/>
          <w:u w:val="single" w:color="660099"/>
        </w:rPr>
        <w:t>[11]</w:t>
      </w:r>
      <w:r>
        <w:rPr>
          <w:color w:val="660099"/>
          <w:spacing w:val="2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4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48"/>
          <w:sz w:val="24"/>
        </w:rPr>
        <w:t> </w:t>
      </w:r>
      <w:r>
        <w:rPr>
          <w:color w:val="222222"/>
          <w:sz w:val="24"/>
        </w:rPr>
        <w:t>prior</w:t>
      </w:r>
      <w:r>
        <w:rPr>
          <w:color w:val="222222"/>
          <w:spacing w:val="53"/>
          <w:sz w:val="24"/>
        </w:rPr>
        <w:t> </w:t>
      </w:r>
      <w:r>
        <w:rPr>
          <w:color w:val="222222"/>
          <w:sz w:val="24"/>
        </w:rPr>
        <w:t>appeal,</w:t>
      </w:r>
      <w:r>
        <w:rPr>
          <w:color w:val="222222"/>
          <w:spacing w:val="53"/>
          <w:sz w:val="24"/>
        </w:rPr>
        <w:t> </w:t>
      </w:r>
      <w:r>
        <w:rPr>
          <w:color w:val="222222"/>
          <w:sz w:val="24"/>
        </w:rPr>
        <w:t>we</w:t>
      </w:r>
      <w:r>
        <w:rPr>
          <w:color w:val="222222"/>
          <w:spacing w:val="53"/>
          <w:sz w:val="24"/>
        </w:rPr>
        <w:t> </w:t>
      </w:r>
      <w:r>
        <w:rPr>
          <w:color w:val="222222"/>
          <w:sz w:val="24"/>
        </w:rPr>
        <w:t>noted</w:t>
      </w:r>
      <w:r>
        <w:rPr>
          <w:color w:val="222222"/>
          <w:spacing w:val="47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54"/>
          <w:sz w:val="24"/>
        </w:rPr>
        <w:t> </w:t>
      </w:r>
      <w:r>
        <w:rPr>
          <w:color w:val="222222"/>
          <w:sz w:val="24"/>
        </w:rPr>
        <w:t>"Google's</w:t>
      </w:r>
      <w:r>
        <w:rPr>
          <w:color w:val="222222"/>
          <w:spacing w:val="51"/>
          <w:sz w:val="24"/>
        </w:rPr>
        <w:t> </w:t>
      </w:r>
      <w:r>
        <w:rPr>
          <w:color w:val="222222"/>
          <w:sz w:val="24"/>
        </w:rPr>
        <w:t>competitive</w:t>
      </w:r>
      <w:r>
        <w:rPr>
          <w:color w:val="222222"/>
          <w:spacing w:val="53"/>
          <w:sz w:val="24"/>
        </w:rPr>
        <w:t> </w:t>
      </w:r>
      <w:r>
        <w:rPr>
          <w:color w:val="222222"/>
          <w:sz w:val="24"/>
        </w:rPr>
        <w:t>desire</w:t>
      </w:r>
      <w:r>
        <w:rPr>
          <w:color w:val="222222"/>
          <w:spacing w:val="53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54"/>
          <w:sz w:val="24"/>
        </w:rPr>
        <w:t> </w:t>
      </w:r>
      <w:r>
        <w:rPr>
          <w:color w:val="222222"/>
          <w:sz w:val="24"/>
        </w:rPr>
        <w:t>achieve</w:t>
      </w:r>
      <w:r>
        <w:rPr>
          <w:color w:val="222222"/>
          <w:spacing w:val="54"/>
          <w:sz w:val="24"/>
        </w:rPr>
        <w:t> </w:t>
      </w:r>
      <w:r>
        <w:rPr>
          <w:color w:val="222222"/>
          <w:sz w:val="24"/>
        </w:rPr>
        <w:t>commercial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30" w:top="1360" w:bottom="1220" w:left="1040" w:right="1320"/>
        </w:sectPr>
      </w:pPr>
    </w:p>
    <w:p>
      <w:pPr>
        <w:pStyle w:val="BodyText"/>
        <w:spacing w:before="79"/>
        <w:ind w:right="113"/>
        <w:jc w:val="both"/>
      </w:pPr>
      <w:r>
        <w:rPr>
          <w:color w:val="222222"/>
        </w:rPr>
        <w:t>`interoperability' . . . may be relevant to a fair use analysis." </w:t>
      </w:r>
      <w:r>
        <w:rPr>
          <w:i/>
          <w:color w:val="660099"/>
          <w:u w:val="single" w:color="660099"/>
        </w:rPr>
        <w:t>Oracle, </w:t>
      </w:r>
      <w:r>
        <w:rPr>
          <w:color w:val="660099"/>
          <w:u w:val="single" w:color="660099"/>
        </w:rPr>
        <w:t>750 F.3d at 1376-77</w:t>
      </w:r>
      <w:r>
        <w:rPr>
          <w:color w:val="222222"/>
        </w:rPr>
        <w:t>. But,</w:t>
      </w:r>
      <w:r>
        <w:rPr>
          <w:color w:val="222222"/>
          <w:spacing w:val="1"/>
        </w:rPr>
        <w:t> </w:t>
      </w:r>
      <w:r>
        <w:rPr>
          <w:color w:val="222222"/>
        </w:rPr>
        <w:t>although several amici in this appeal discuss interoperability concerns, Google has abandoned the</w:t>
      </w:r>
      <w:r>
        <w:rPr>
          <w:color w:val="222222"/>
          <w:spacing w:val="-57"/>
        </w:rPr>
        <w:t> </w:t>
      </w:r>
      <w:r>
        <w:rPr>
          <w:color w:val="222222"/>
        </w:rPr>
        <w:t>arguments it once made about interoperability. This change in course is not surprising given the</w:t>
      </w:r>
      <w:r>
        <w:rPr>
          <w:color w:val="222222"/>
          <w:spacing w:val="1"/>
        </w:rPr>
        <w:t> </w:t>
      </w:r>
      <w:r>
        <w:rPr>
          <w:color w:val="222222"/>
        </w:rPr>
        <w:t>unrebutted evidence that Google specifically designed Android to be </w:t>
      </w:r>
      <w:r>
        <w:rPr>
          <w:i/>
          <w:color w:val="222222"/>
        </w:rPr>
        <w:t>incompatible </w:t>
      </w:r>
      <w:r>
        <w:rPr>
          <w:color w:val="222222"/>
        </w:rPr>
        <w:t>with the Java</w:t>
      </w:r>
      <w:r>
        <w:rPr>
          <w:color w:val="222222"/>
          <w:spacing w:val="1"/>
        </w:rPr>
        <w:t> </w:t>
      </w:r>
      <w:r>
        <w:rPr>
          <w:color w:val="222222"/>
        </w:rPr>
        <w:t>platform</w:t>
      </w:r>
      <w:r>
        <w:rPr>
          <w:color w:val="222222"/>
          <w:spacing w:val="-3"/>
        </w:rPr>
        <w:t> </w:t>
      </w:r>
      <w:r>
        <w:rPr>
          <w:color w:val="222222"/>
        </w:rPr>
        <w:t>and</w:t>
      </w:r>
      <w:r>
        <w:rPr>
          <w:color w:val="222222"/>
          <w:spacing w:val="-4"/>
        </w:rPr>
        <w:t> </w:t>
      </w:r>
      <w:r>
        <w:rPr>
          <w:color w:val="222222"/>
        </w:rPr>
        <w:t>not</w:t>
      </w:r>
      <w:r>
        <w:rPr>
          <w:color w:val="222222"/>
          <w:spacing w:val="3"/>
        </w:rPr>
        <w:t> </w:t>
      </w:r>
      <w:r>
        <w:rPr>
          <w:color w:val="222222"/>
        </w:rPr>
        <w:t>allow</w:t>
      </w:r>
      <w:r>
        <w:rPr>
          <w:color w:val="222222"/>
          <w:spacing w:val="-1"/>
        </w:rPr>
        <w:t> </w:t>
      </w:r>
      <w:r>
        <w:rPr>
          <w:color w:val="222222"/>
        </w:rPr>
        <w:t>for</w:t>
      </w:r>
      <w:r>
        <w:rPr>
          <w:color w:val="222222"/>
          <w:spacing w:val="2"/>
        </w:rPr>
        <w:t> </w:t>
      </w:r>
      <w:r>
        <w:rPr>
          <w:color w:val="222222"/>
        </w:rPr>
        <w:t>interoperability</w:t>
      </w:r>
      <w:r>
        <w:rPr>
          <w:color w:val="222222"/>
          <w:spacing w:val="2"/>
        </w:rPr>
        <w:t> </w:t>
      </w:r>
      <w:r>
        <w:rPr>
          <w:color w:val="222222"/>
        </w:rPr>
        <w:t>with</w:t>
      </w:r>
      <w:r>
        <w:rPr>
          <w:color w:val="222222"/>
          <w:spacing w:val="3"/>
        </w:rPr>
        <w:t> </w:t>
      </w:r>
      <w:r>
        <w:rPr>
          <w:color w:val="222222"/>
        </w:rPr>
        <w:t>Java</w:t>
      </w:r>
      <w:r>
        <w:rPr>
          <w:color w:val="222222"/>
          <w:spacing w:val="-1"/>
        </w:rPr>
        <w:t> </w:t>
      </w:r>
      <w:r>
        <w:rPr>
          <w:color w:val="222222"/>
        </w:rPr>
        <w:t>programs.</w:t>
      </w:r>
      <w:r>
        <w:rPr>
          <w:color w:val="222222"/>
          <w:spacing w:val="1"/>
        </w:rPr>
        <w:t> </w:t>
      </w:r>
      <w:r>
        <w:rPr>
          <w:i/>
          <w:color w:val="222222"/>
        </w:rPr>
        <w:t>Id.</w:t>
      </w:r>
      <w:r>
        <w:rPr>
          <w:i/>
          <w:color w:val="222222"/>
          <w:spacing w:val="1"/>
        </w:rPr>
        <w:t> </w:t>
      </w:r>
      <w:r>
        <w:rPr>
          <w:color w:val="222222"/>
        </w:rPr>
        <w:t>at</w:t>
      </w:r>
      <w:r>
        <w:rPr>
          <w:color w:val="222222"/>
          <w:spacing w:val="-2"/>
        </w:rPr>
        <w:t> </w:t>
      </w:r>
      <w:r>
        <w:rPr>
          <w:color w:val="222222"/>
        </w:rPr>
        <w:t>1371.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6" w:hanging="576"/>
        <w:jc w:val="both"/>
        <w:rPr>
          <w:color w:val="0070C0"/>
          <w:sz w:val="24"/>
        </w:rPr>
      </w:pPr>
      <w:r>
        <w:rPr>
          <w:color w:val="660099"/>
          <w:sz w:val="24"/>
          <w:u w:val="single" w:color="660099"/>
        </w:rPr>
        <w:t>[12]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Court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noted,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however,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"what </w:t>
      </w:r>
      <w:r>
        <w:rPr>
          <w:i/>
          <w:color w:val="222222"/>
          <w:sz w:val="24"/>
        </w:rPr>
        <w:t>Sony </w:t>
      </w:r>
      <w:r>
        <w:rPr>
          <w:color w:val="222222"/>
          <w:sz w:val="24"/>
        </w:rPr>
        <w:t>said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simply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makes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common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sense: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when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</w:t>
      </w:r>
      <w:r>
        <w:rPr>
          <w:color w:val="222222"/>
          <w:spacing w:val="-57"/>
          <w:sz w:val="24"/>
        </w:rPr>
        <w:t> </w:t>
      </w:r>
      <w:r>
        <w:rPr>
          <w:color w:val="222222"/>
          <w:sz w:val="24"/>
        </w:rPr>
        <w:t>commercial use amounts to mere duplication of the entirety of an original, it clearly `supersede[s]</w:t>
      </w:r>
      <w:r>
        <w:rPr>
          <w:color w:val="222222"/>
          <w:spacing w:val="1"/>
          <w:sz w:val="24"/>
        </w:rPr>
        <w:t> </w:t>
      </w:r>
      <w:r>
        <w:rPr>
          <w:color w:val="222222"/>
          <w:spacing w:val="-1"/>
          <w:sz w:val="24"/>
        </w:rPr>
        <w:t>the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objects,'</w:t>
      </w:r>
      <w:r>
        <w:rPr>
          <w:color w:val="222222"/>
          <w:spacing w:val="-17"/>
          <w:sz w:val="24"/>
        </w:rPr>
        <w:t> </w:t>
      </w:r>
      <w:r>
        <w:rPr>
          <w:color w:val="222222"/>
          <w:spacing w:val="-1"/>
          <w:sz w:val="24"/>
        </w:rPr>
        <w:t>of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the</w:t>
      </w:r>
      <w:r>
        <w:rPr>
          <w:color w:val="222222"/>
          <w:spacing w:val="-16"/>
          <w:sz w:val="24"/>
        </w:rPr>
        <w:t> </w:t>
      </w:r>
      <w:r>
        <w:rPr>
          <w:color w:val="222222"/>
          <w:spacing w:val="-1"/>
          <w:sz w:val="24"/>
        </w:rPr>
        <w:t>original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and</w:t>
      </w:r>
      <w:r>
        <w:rPr>
          <w:color w:val="222222"/>
          <w:spacing w:val="-12"/>
          <w:sz w:val="24"/>
        </w:rPr>
        <w:t> </w:t>
      </w:r>
      <w:r>
        <w:rPr>
          <w:color w:val="222222"/>
          <w:spacing w:val="-1"/>
          <w:sz w:val="24"/>
        </w:rPr>
        <w:t>serves</w:t>
      </w:r>
      <w:r>
        <w:rPr>
          <w:color w:val="222222"/>
          <w:spacing w:val="-13"/>
          <w:sz w:val="24"/>
        </w:rPr>
        <w:t> </w:t>
      </w:r>
      <w:r>
        <w:rPr>
          <w:color w:val="222222"/>
          <w:spacing w:val="-1"/>
          <w:sz w:val="24"/>
        </w:rPr>
        <w:t>as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a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market</w:t>
      </w:r>
      <w:r>
        <w:rPr>
          <w:color w:val="222222"/>
          <w:spacing w:val="-14"/>
          <w:sz w:val="24"/>
        </w:rPr>
        <w:t> </w:t>
      </w:r>
      <w:r>
        <w:rPr>
          <w:color w:val="222222"/>
          <w:spacing w:val="-1"/>
          <w:sz w:val="24"/>
        </w:rPr>
        <w:t>replacement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it,</w:t>
      </w:r>
      <w:r>
        <w:rPr>
          <w:color w:val="222222"/>
          <w:spacing w:val="-17"/>
          <w:sz w:val="24"/>
        </w:rPr>
        <w:t> </w:t>
      </w:r>
      <w:r>
        <w:rPr>
          <w:color w:val="222222"/>
          <w:sz w:val="24"/>
        </w:rPr>
        <w:t>making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it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likely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that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cognizable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market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harm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4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original will occur."</w:t>
      </w:r>
      <w:r>
        <w:rPr>
          <w:color w:val="222222"/>
          <w:spacing w:val="-1"/>
          <w:sz w:val="24"/>
        </w:rPr>
        <w:t> </w:t>
      </w:r>
      <w:r>
        <w:rPr>
          <w:i/>
          <w:color w:val="222222"/>
          <w:sz w:val="24"/>
        </w:rPr>
        <w:t>Id.</w:t>
      </w:r>
      <w:r>
        <w:rPr>
          <w:i/>
          <w:color w:val="222222"/>
          <w:spacing w:val="2"/>
          <w:sz w:val="24"/>
        </w:rPr>
        <w:t> </w:t>
      </w:r>
      <w:r>
        <w:rPr>
          <w:color w:val="222222"/>
          <w:sz w:val="24"/>
        </w:rPr>
        <w:t>at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591.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1" w:after="0"/>
        <w:ind w:left="687" w:right="112" w:hanging="576"/>
        <w:jc w:val="both"/>
        <w:rPr>
          <w:color w:val="0070C0"/>
          <w:sz w:val="24"/>
        </w:rPr>
      </w:pPr>
      <w:r>
        <w:rPr>
          <w:color w:val="660099"/>
          <w:sz w:val="24"/>
          <w:u w:val="single" w:color="660099"/>
        </w:rPr>
        <w:t>[13]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Google submits that the jury could have discounted this evidence because the Java SE APIs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were available for free through OpenJDK. But Amazon moved from Java to Android—not to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OpenJDK. And the evidence of record makes clear that device manufacturers did not view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OpenJDK as a commercially viable alternative to using Java SE because any improvement to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packages in</w:t>
      </w:r>
      <w:r>
        <w:rPr>
          <w:color w:val="222222"/>
          <w:spacing w:val="4"/>
          <w:sz w:val="24"/>
        </w:rPr>
        <w:t> </w:t>
      </w:r>
      <w:r>
        <w:rPr>
          <w:color w:val="222222"/>
          <w:sz w:val="24"/>
        </w:rPr>
        <w:t>OpenJDK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had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be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given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away</w:t>
      </w:r>
      <w:r>
        <w:rPr>
          <w:color w:val="222222"/>
          <w:spacing w:val="3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free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Java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community.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112" w:hanging="576"/>
        <w:jc w:val="both"/>
        <w:rPr>
          <w:color w:val="0070C0"/>
          <w:sz w:val="24"/>
        </w:rPr>
      </w:pPr>
      <w:r>
        <w:rPr>
          <w:color w:val="660099"/>
          <w:sz w:val="24"/>
          <w:u w:val="single" w:color="660099"/>
        </w:rPr>
        <w:t>[14]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Of course, the fact that those negotiations were not successful does not factor into the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analysis.</w:t>
      </w:r>
      <w:r>
        <w:rPr>
          <w:color w:val="660099"/>
          <w:sz w:val="24"/>
        </w:rPr>
        <w:t> </w:t>
      </w:r>
      <w:r>
        <w:rPr>
          <w:i/>
          <w:color w:val="660099"/>
          <w:sz w:val="24"/>
          <w:u w:val="single" w:color="660099"/>
        </w:rPr>
        <w:t>Campbell, </w:t>
      </w:r>
      <w:r>
        <w:rPr>
          <w:color w:val="660099"/>
          <w:sz w:val="24"/>
          <w:u w:val="single" w:color="660099"/>
        </w:rPr>
        <w:t>510 U.S. at 585 n.18</w:t>
      </w:r>
      <w:r>
        <w:rPr>
          <w:color w:val="660099"/>
          <w:sz w:val="24"/>
        </w:rPr>
        <w:t> </w:t>
      </w:r>
      <w:r>
        <w:rPr>
          <w:color w:val="222222"/>
          <w:sz w:val="24"/>
        </w:rPr>
        <w:t>("If the use is otherwise fair, then no permission need be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sought or granted. Thus, being denied permission to use a work does not weigh against a finding</w:t>
      </w:r>
      <w:r>
        <w:rPr>
          <w:color w:val="222222"/>
          <w:spacing w:val="1"/>
          <w:sz w:val="24"/>
        </w:rPr>
        <w:t> </w:t>
      </w:r>
      <w:r>
        <w:rPr>
          <w:color w:val="222222"/>
          <w:sz w:val="24"/>
        </w:rPr>
        <w:t>of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fair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use.").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Such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evidence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was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only</w:t>
      </w:r>
      <w:r>
        <w:rPr>
          <w:color w:val="222222"/>
          <w:spacing w:val="-6"/>
          <w:sz w:val="24"/>
        </w:rPr>
        <w:t> </w:t>
      </w:r>
      <w:r>
        <w:rPr>
          <w:color w:val="222222"/>
          <w:sz w:val="24"/>
        </w:rPr>
        <w:t>relevant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to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show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Oracle's</w:t>
      </w:r>
      <w:r>
        <w:rPr>
          <w:color w:val="222222"/>
          <w:spacing w:val="-7"/>
          <w:sz w:val="24"/>
        </w:rPr>
        <w:t> </w:t>
      </w:r>
      <w:r>
        <w:rPr>
          <w:color w:val="222222"/>
          <w:sz w:val="24"/>
        </w:rPr>
        <w:t>interest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in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> </w:t>
      </w:r>
      <w:r>
        <w:rPr>
          <w:color w:val="222222"/>
          <w:sz w:val="24"/>
        </w:rPr>
        <w:t>potential</w:t>
      </w:r>
      <w:r>
        <w:rPr>
          <w:color w:val="222222"/>
          <w:spacing w:val="-8"/>
          <w:sz w:val="24"/>
        </w:rPr>
        <w:t> </w:t>
      </w:r>
      <w:r>
        <w:rPr>
          <w:color w:val="222222"/>
          <w:sz w:val="24"/>
        </w:rPr>
        <w:t>market</w:t>
      </w:r>
      <w:r>
        <w:rPr>
          <w:color w:val="222222"/>
          <w:spacing w:val="-4"/>
          <w:sz w:val="24"/>
        </w:rPr>
        <w:t> </w:t>
      </w:r>
      <w:r>
        <w:rPr>
          <w:color w:val="222222"/>
          <w:sz w:val="24"/>
        </w:rPr>
        <w:t>for</w:t>
      </w:r>
      <w:r>
        <w:rPr>
          <w:color w:val="222222"/>
          <w:spacing w:val="-58"/>
          <w:sz w:val="24"/>
        </w:rPr>
        <w:t> </w:t>
      </w:r>
      <w:r>
        <w:rPr>
          <w:color w:val="222222"/>
          <w:sz w:val="24"/>
        </w:rPr>
        <w:t>smartphones.</w:t>
      </w:r>
    </w:p>
    <w:sectPr>
      <w:pgSz w:w="12240" w:h="15840"/>
      <w:pgMar w:header="0" w:footer="1030" w:top="1360" w:bottom="1220" w:left="10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29.512878pt;width:106.7pt;height:13.35pt;mso-position-horizontal-relative:page;mso-position-vertical-relative:page;z-index:-159431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i/>
                    <w:sz w:val="20"/>
                  </w:rPr>
                  <w:t>Copyright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Law</w:t>
                </w:r>
                <w:r>
                  <w:rPr>
                    <w:i/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(Fisher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2019)</w:t>
                </w:r>
              </w:p>
            </w:txbxContent>
          </v:textbox>
          <w10:wrap type="none"/>
        </v:shape>
      </w:pict>
    </w:r>
    <w:r>
      <w:rPr/>
      <w:pict>
        <v:shape style="position:absolute;margin-left:436.519989pt;margin-top:729.512878pt;width:68.6pt;height:13.35pt;mso-position-horizontal-relative:page;mso-position-vertical-relative:page;z-index:-159426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Oracle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v.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Google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"/>
      <w:numFmt w:val="decimal"/>
      <w:lvlText w:val="%1"/>
      <w:lvlJc w:val="left"/>
      <w:pPr>
        <w:ind w:left="688" w:hanging="576"/>
        <w:jc w:val="left"/>
      </w:pPr>
      <w:rPr>
        <w:rFonts w:hint="default"/>
        <w:spacing w:val="-2"/>
        <w:w w:val="99"/>
      </w:rPr>
    </w:lvl>
    <w:lvl w:ilvl="1">
      <w:start w:val="0"/>
      <w:numFmt w:val="bullet"/>
      <w:lvlText w:val="•"/>
      <w:lvlJc w:val="left"/>
      <w:pPr>
        <w:ind w:left="1600" w:hanging="5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5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5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5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5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5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5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576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Zero"/>
      <w:lvlText w:val="%1"/>
      <w:lvlJc w:val="left"/>
      <w:pPr>
        <w:ind w:left="688" w:hanging="576"/>
        <w:jc w:val="left"/>
      </w:pPr>
      <w:rPr>
        <w:rFonts w:hint="default"/>
        <w:spacing w:val="-3"/>
        <w:w w:val="100"/>
      </w:rPr>
    </w:lvl>
    <w:lvl w:ilvl="1">
      <w:start w:val="0"/>
      <w:numFmt w:val="bullet"/>
      <w:lvlText w:val="•"/>
      <w:lvlJc w:val="left"/>
      <w:pPr>
        <w:ind w:left="1600" w:hanging="5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5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5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5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5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5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5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57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>
      <w:ind w:left="687"/>
    </w:pPr>
    <w:rPr>
      <w:rFonts w:ascii="Garamond" w:hAnsi="Garamond" w:eastAsia="Garamond" w:cs="Garamond"/>
      <w:sz w:val="24"/>
      <w:szCs w:val="24"/>
    </w:rPr>
  </w:style>
  <w:style w:styleId="Title" w:type="paragraph">
    <w:name w:val="Title"/>
    <w:basedOn w:val="Normal"/>
    <w:uiPriority w:val="1"/>
    <w:qFormat/>
    <w:pPr>
      <w:spacing w:before="78"/>
      <w:ind w:left="3064" w:right="3067"/>
      <w:jc w:val="center"/>
    </w:pPr>
    <w:rPr>
      <w:rFonts w:ascii="Garamond" w:hAnsi="Garamond" w:eastAsia="Garamond" w:cs="Garamon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687" w:right="113" w:hanging="576"/>
      <w:jc w:val="both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oralarguments.cafc.uscourts.gov/default.aspx?fl=2017-1118.mp3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2021-03-31T15:25:18Z</dcterms:created>
  <dcterms:modified xsi:type="dcterms:W3CDTF">2021-03-31T15:25:18Z</dcterms:modified>
</cp:coreProperties>
</file>